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6C67" w14:textId="77777777" w:rsidR="005731A0" w:rsidRPr="003619F7" w:rsidRDefault="005731A0" w:rsidP="00EB22D6">
      <w:pPr>
        <w:spacing w:after="0" w:line="240" w:lineRule="auto"/>
        <w:rPr>
          <w:rFonts w:ascii="Times New Roman" w:hAnsi="Times New Roman" w:cs="Times New Roman"/>
          <w:sz w:val="20"/>
          <w:szCs w:val="20"/>
        </w:rPr>
      </w:pPr>
    </w:p>
    <w:p w14:paraId="6D4D5D7A" w14:textId="03E287DF" w:rsidR="005A7BF4" w:rsidRPr="003619F7" w:rsidRDefault="005A7BF4" w:rsidP="00F208C4">
      <w:pPr>
        <w:spacing w:before="90" w:after="0" w:line="240" w:lineRule="auto"/>
        <w:jc w:val="center"/>
        <w:rPr>
          <w:rFonts w:ascii="Times New Roman" w:hAnsi="Times New Roman" w:cs="Times New Roman"/>
          <w:b/>
          <w:spacing w:val="-57"/>
          <w:sz w:val="20"/>
          <w:szCs w:val="20"/>
        </w:rPr>
      </w:pPr>
      <w:r w:rsidRPr="003619F7">
        <w:rPr>
          <w:rFonts w:ascii="Times New Roman" w:hAnsi="Times New Roman" w:cs="Times New Roman"/>
          <w:b/>
          <w:sz w:val="20"/>
          <w:szCs w:val="20"/>
        </w:rPr>
        <w:t>SCHEDULE 2</w:t>
      </w:r>
    </w:p>
    <w:p w14:paraId="3F2FE068" w14:textId="4D0C5608" w:rsidR="005A7BF4" w:rsidRPr="003619F7" w:rsidRDefault="005A7BF4" w:rsidP="00F208C4">
      <w:pPr>
        <w:spacing w:before="90" w:after="0" w:line="240" w:lineRule="auto"/>
        <w:jc w:val="center"/>
        <w:rPr>
          <w:rFonts w:ascii="Times New Roman" w:hAnsi="Times New Roman" w:cs="Times New Roman"/>
          <w:b/>
          <w:sz w:val="20"/>
          <w:szCs w:val="20"/>
        </w:rPr>
      </w:pPr>
      <w:r w:rsidRPr="003619F7">
        <w:rPr>
          <w:rFonts w:ascii="Times New Roman" w:hAnsi="Times New Roman" w:cs="Times New Roman"/>
          <w:b/>
          <w:sz w:val="20"/>
          <w:szCs w:val="20"/>
        </w:rPr>
        <w:t>FORM A</w:t>
      </w:r>
      <w:r w:rsidRPr="003619F7">
        <w:rPr>
          <w:rFonts w:ascii="Times New Roman" w:hAnsi="Times New Roman" w:cs="Times New Roman"/>
          <w:b/>
          <w:spacing w:val="1"/>
          <w:sz w:val="20"/>
          <w:szCs w:val="20"/>
        </w:rPr>
        <w:t xml:space="preserve"> </w:t>
      </w:r>
      <w:r w:rsidRPr="003619F7">
        <w:rPr>
          <w:rFonts w:ascii="Times New Roman" w:hAnsi="Times New Roman" w:cs="Times New Roman"/>
          <w:b/>
          <w:sz w:val="20"/>
          <w:szCs w:val="20"/>
        </w:rPr>
        <w:t>PART</w:t>
      </w:r>
      <w:r w:rsidRPr="003619F7">
        <w:rPr>
          <w:rFonts w:ascii="Times New Roman" w:hAnsi="Times New Roman" w:cs="Times New Roman"/>
          <w:b/>
          <w:spacing w:val="-1"/>
          <w:sz w:val="20"/>
          <w:szCs w:val="20"/>
        </w:rPr>
        <w:t xml:space="preserve"> </w:t>
      </w:r>
      <w:r w:rsidRPr="003619F7">
        <w:rPr>
          <w:rFonts w:ascii="Times New Roman" w:hAnsi="Times New Roman" w:cs="Times New Roman"/>
          <w:b/>
          <w:sz w:val="20"/>
          <w:szCs w:val="20"/>
        </w:rPr>
        <w:t>A</w:t>
      </w:r>
    </w:p>
    <w:p w14:paraId="2AC0D8C3" w14:textId="77777777" w:rsidR="005A7BF4" w:rsidRPr="003619F7" w:rsidRDefault="005A7BF4" w:rsidP="00F208C4">
      <w:pPr>
        <w:pStyle w:val="BodyText"/>
        <w:ind w:left="1276"/>
        <w:jc w:val="center"/>
        <w:rPr>
          <w:rFonts w:ascii="Times New Roman" w:hAnsi="Times New Roman" w:cs="Times New Roman"/>
          <w:sz w:val="20"/>
          <w:szCs w:val="20"/>
        </w:rPr>
      </w:pPr>
      <w:r w:rsidRPr="003619F7">
        <w:rPr>
          <w:rFonts w:ascii="Times New Roman" w:hAnsi="Times New Roman" w:cs="Times New Roman"/>
          <w:sz w:val="20"/>
          <w:szCs w:val="20"/>
        </w:rPr>
        <w:t>(Regulation</w:t>
      </w:r>
      <w:r w:rsidRPr="003619F7">
        <w:rPr>
          <w:rFonts w:ascii="Times New Roman" w:hAnsi="Times New Roman" w:cs="Times New Roman"/>
          <w:spacing w:val="-1"/>
          <w:sz w:val="20"/>
          <w:szCs w:val="20"/>
        </w:rPr>
        <w:t xml:space="preserve"> </w:t>
      </w:r>
      <w:r w:rsidRPr="003619F7">
        <w:rPr>
          <w:rFonts w:ascii="Times New Roman" w:hAnsi="Times New Roman" w:cs="Times New Roman"/>
          <w:sz w:val="20"/>
          <w:szCs w:val="20"/>
        </w:rPr>
        <w:t>4</w:t>
      </w:r>
      <w:r w:rsidRPr="003619F7">
        <w:rPr>
          <w:rFonts w:ascii="Times New Roman" w:hAnsi="Times New Roman" w:cs="Times New Roman"/>
          <w:spacing w:val="-1"/>
          <w:sz w:val="20"/>
          <w:szCs w:val="20"/>
        </w:rPr>
        <w:t xml:space="preserve"> </w:t>
      </w:r>
      <w:r w:rsidRPr="003619F7">
        <w:rPr>
          <w:rFonts w:ascii="Times New Roman" w:hAnsi="Times New Roman" w:cs="Times New Roman"/>
          <w:sz w:val="20"/>
          <w:szCs w:val="20"/>
        </w:rPr>
        <w:t>of</w:t>
      </w:r>
      <w:r w:rsidRPr="003619F7">
        <w:rPr>
          <w:rFonts w:ascii="Times New Roman" w:hAnsi="Times New Roman" w:cs="Times New Roman"/>
          <w:spacing w:val="-2"/>
          <w:sz w:val="20"/>
          <w:szCs w:val="20"/>
        </w:rPr>
        <w:t xml:space="preserve"> </w:t>
      </w:r>
      <w:r w:rsidRPr="003619F7">
        <w:rPr>
          <w:rFonts w:ascii="Times New Roman" w:hAnsi="Times New Roman" w:cs="Times New Roman"/>
          <w:sz w:val="20"/>
          <w:szCs w:val="20"/>
        </w:rPr>
        <w:t>The</w:t>
      </w:r>
      <w:r w:rsidRPr="003619F7">
        <w:rPr>
          <w:rFonts w:ascii="Times New Roman" w:hAnsi="Times New Roman" w:cs="Times New Roman"/>
          <w:spacing w:val="-2"/>
          <w:sz w:val="20"/>
          <w:szCs w:val="20"/>
        </w:rPr>
        <w:t xml:space="preserve"> </w:t>
      </w:r>
      <w:r w:rsidRPr="003619F7">
        <w:rPr>
          <w:rFonts w:ascii="Times New Roman" w:hAnsi="Times New Roman" w:cs="Times New Roman"/>
          <w:sz w:val="20"/>
          <w:szCs w:val="20"/>
        </w:rPr>
        <w:t>Audit Oversight</w:t>
      </w:r>
      <w:r w:rsidRPr="003619F7">
        <w:rPr>
          <w:rFonts w:ascii="Times New Roman" w:hAnsi="Times New Roman" w:cs="Times New Roman"/>
          <w:spacing w:val="-1"/>
          <w:sz w:val="20"/>
          <w:szCs w:val="20"/>
        </w:rPr>
        <w:t xml:space="preserve"> </w:t>
      </w:r>
      <w:r w:rsidRPr="003619F7">
        <w:rPr>
          <w:rFonts w:ascii="Times New Roman" w:hAnsi="Times New Roman" w:cs="Times New Roman"/>
          <w:sz w:val="20"/>
          <w:szCs w:val="20"/>
        </w:rPr>
        <w:t>Board</w:t>
      </w:r>
      <w:r w:rsidRPr="003619F7">
        <w:rPr>
          <w:rFonts w:ascii="Times New Roman" w:hAnsi="Times New Roman" w:cs="Times New Roman"/>
          <w:spacing w:val="-1"/>
          <w:sz w:val="20"/>
          <w:szCs w:val="20"/>
        </w:rPr>
        <w:t xml:space="preserve"> </w:t>
      </w:r>
      <w:r w:rsidRPr="003619F7">
        <w:rPr>
          <w:rFonts w:ascii="Times New Roman" w:hAnsi="Times New Roman" w:cs="Times New Roman"/>
          <w:sz w:val="20"/>
          <w:szCs w:val="20"/>
        </w:rPr>
        <w:t>(Operations)</w:t>
      </w:r>
      <w:r w:rsidRPr="003619F7">
        <w:rPr>
          <w:rFonts w:ascii="Times New Roman" w:hAnsi="Times New Roman" w:cs="Times New Roman"/>
          <w:spacing w:val="-1"/>
          <w:sz w:val="20"/>
          <w:szCs w:val="20"/>
        </w:rPr>
        <w:t xml:space="preserve"> </w:t>
      </w:r>
      <w:r w:rsidRPr="003619F7">
        <w:rPr>
          <w:rFonts w:ascii="Times New Roman" w:hAnsi="Times New Roman" w:cs="Times New Roman"/>
          <w:sz w:val="20"/>
          <w:szCs w:val="20"/>
        </w:rPr>
        <w:t>Regulations, 2018)</w:t>
      </w:r>
    </w:p>
    <w:p w14:paraId="434888A8" w14:textId="77777777" w:rsidR="005A7BF4" w:rsidRPr="003619F7" w:rsidRDefault="005A7BF4" w:rsidP="00F208C4">
      <w:pPr>
        <w:pStyle w:val="BodyText"/>
        <w:jc w:val="center"/>
        <w:rPr>
          <w:rFonts w:ascii="Times New Roman" w:hAnsi="Times New Roman" w:cs="Times New Roman"/>
          <w:sz w:val="20"/>
          <w:szCs w:val="20"/>
        </w:rPr>
      </w:pPr>
    </w:p>
    <w:p w14:paraId="3E975AE0" w14:textId="77777777" w:rsidR="00BD683E" w:rsidRPr="003619F7" w:rsidRDefault="00BD683E" w:rsidP="00F208C4">
      <w:pPr>
        <w:rPr>
          <w:rFonts w:ascii="Times New Roman" w:hAnsi="Times New Roman" w:cs="Times New Roman"/>
          <w:b/>
          <w:bCs/>
          <w:sz w:val="20"/>
          <w:szCs w:val="20"/>
        </w:rPr>
      </w:pPr>
    </w:p>
    <w:p w14:paraId="50AF6A60" w14:textId="1A1F51F1" w:rsidR="005A7BF4" w:rsidRPr="003619F7" w:rsidRDefault="005A7BF4" w:rsidP="00F208C4">
      <w:pPr>
        <w:rPr>
          <w:rFonts w:ascii="Times New Roman" w:hAnsi="Times New Roman" w:cs="Times New Roman"/>
          <w:b/>
          <w:bCs/>
          <w:sz w:val="20"/>
          <w:szCs w:val="20"/>
        </w:rPr>
      </w:pPr>
      <w:r w:rsidRPr="003619F7">
        <w:rPr>
          <w:rFonts w:ascii="Times New Roman" w:hAnsi="Times New Roman" w:cs="Times New Roman"/>
          <w:b/>
          <w:bCs/>
          <w:sz w:val="20"/>
          <w:szCs w:val="20"/>
        </w:rPr>
        <w:t>Details</w:t>
      </w:r>
      <w:r w:rsidRPr="003619F7">
        <w:rPr>
          <w:rFonts w:ascii="Times New Roman" w:hAnsi="Times New Roman" w:cs="Times New Roman"/>
          <w:b/>
          <w:bCs/>
          <w:spacing w:val="-1"/>
          <w:sz w:val="20"/>
          <w:szCs w:val="20"/>
        </w:rPr>
        <w:t xml:space="preserve"> </w:t>
      </w:r>
      <w:r w:rsidRPr="003619F7">
        <w:rPr>
          <w:rFonts w:ascii="Times New Roman" w:hAnsi="Times New Roman" w:cs="Times New Roman"/>
          <w:b/>
          <w:bCs/>
          <w:sz w:val="20"/>
          <w:szCs w:val="20"/>
        </w:rPr>
        <w:t>of</w:t>
      </w:r>
      <w:r w:rsidRPr="003619F7">
        <w:rPr>
          <w:rFonts w:ascii="Times New Roman" w:hAnsi="Times New Roman" w:cs="Times New Roman"/>
          <w:b/>
          <w:bCs/>
          <w:spacing w:val="-3"/>
          <w:sz w:val="20"/>
          <w:szCs w:val="20"/>
        </w:rPr>
        <w:t xml:space="preserve"> </w:t>
      </w:r>
      <w:r w:rsidRPr="003619F7">
        <w:rPr>
          <w:rFonts w:ascii="Times New Roman" w:hAnsi="Times New Roman" w:cs="Times New Roman"/>
          <w:b/>
          <w:bCs/>
          <w:sz w:val="20"/>
          <w:szCs w:val="20"/>
        </w:rPr>
        <w:t>Sole</w:t>
      </w:r>
      <w:r w:rsidRPr="003619F7">
        <w:rPr>
          <w:rFonts w:ascii="Times New Roman" w:hAnsi="Times New Roman" w:cs="Times New Roman"/>
          <w:b/>
          <w:bCs/>
          <w:spacing w:val="-3"/>
          <w:sz w:val="20"/>
          <w:szCs w:val="20"/>
        </w:rPr>
        <w:t xml:space="preserve"> </w:t>
      </w:r>
      <w:r w:rsidRPr="003619F7">
        <w:rPr>
          <w:rFonts w:ascii="Times New Roman" w:hAnsi="Times New Roman" w:cs="Times New Roman"/>
          <w:b/>
          <w:bCs/>
          <w:sz w:val="20"/>
          <w:szCs w:val="20"/>
        </w:rPr>
        <w:t>Proprietor/Audit</w:t>
      </w:r>
      <w:r w:rsidRPr="003619F7">
        <w:rPr>
          <w:rFonts w:ascii="Times New Roman" w:hAnsi="Times New Roman" w:cs="Times New Roman"/>
          <w:b/>
          <w:bCs/>
          <w:spacing w:val="-1"/>
          <w:sz w:val="20"/>
          <w:szCs w:val="20"/>
        </w:rPr>
        <w:t xml:space="preserve"> </w:t>
      </w:r>
      <w:r w:rsidRPr="003619F7">
        <w:rPr>
          <w:rFonts w:ascii="Times New Roman" w:hAnsi="Times New Roman" w:cs="Times New Roman"/>
          <w:b/>
          <w:bCs/>
          <w:sz w:val="20"/>
          <w:szCs w:val="20"/>
        </w:rPr>
        <w:t>Partners:</w:t>
      </w:r>
    </w:p>
    <w:p w14:paraId="7490BA71" w14:textId="77777777" w:rsidR="005A7BF4" w:rsidRPr="003619F7" w:rsidRDefault="005A7BF4" w:rsidP="005A7BF4">
      <w:pPr>
        <w:pStyle w:val="BodyText"/>
        <w:spacing w:before="1"/>
        <w:rPr>
          <w:rFonts w:ascii="Times New Roman" w:hAnsi="Times New Roman" w:cs="Times New Roman"/>
          <w:b w:val="0"/>
          <w:sz w:val="20"/>
          <w:szCs w:val="20"/>
        </w:rPr>
      </w:pPr>
    </w:p>
    <w:tbl>
      <w:tblPr>
        <w:tblW w:w="98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1173"/>
        <w:gridCol w:w="1464"/>
        <w:gridCol w:w="1087"/>
        <w:gridCol w:w="1578"/>
        <w:gridCol w:w="1270"/>
        <w:gridCol w:w="1174"/>
        <w:gridCol w:w="1302"/>
      </w:tblGrid>
      <w:tr w:rsidR="005A7BF4" w:rsidRPr="003619F7" w14:paraId="4E479AAC" w14:textId="77777777" w:rsidTr="00580463">
        <w:trPr>
          <w:trHeight w:val="1467"/>
        </w:trPr>
        <w:tc>
          <w:tcPr>
            <w:tcW w:w="800" w:type="dxa"/>
            <w:tcBorders>
              <w:bottom w:val="single" w:sz="6" w:space="0" w:color="000000"/>
            </w:tcBorders>
          </w:tcPr>
          <w:p w14:paraId="6F4D6B85" w14:textId="77777777" w:rsidR="005A7BF4" w:rsidRPr="003619F7" w:rsidRDefault="005A7BF4">
            <w:pPr>
              <w:pStyle w:val="TableParagraph"/>
              <w:spacing w:before="78"/>
              <w:ind w:left="177"/>
              <w:rPr>
                <w:sz w:val="20"/>
                <w:szCs w:val="20"/>
              </w:rPr>
            </w:pPr>
            <w:r w:rsidRPr="003619F7">
              <w:rPr>
                <w:sz w:val="20"/>
                <w:szCs w:val="20"/>
              </w:rPr>
              <w:t>Sr.</w:t>
            </w:r>
            <w:r w:rsidRPr="003619F7">
              <w:rPr>
                <w:spacing w:val="-2"/>
                <w:sz w:val="20"/>
                <w:szCs w:val="20"/>
              </w:rPr>
              <w:t xml:space="preserve"> </w:t>
            </w:r>
            <w:r w:rsidRPr="003619F7">
              <w:rPr>
                <w:sz w:val="20"/>
                <w:szCs w:val="20"/>
              </w:rPr>
              <w:t>No.</w:t>
            </w:r>
          </w:p>
        </w:tc>
        <w:tc>
          <w:tcPr>
            <w:tcW w:w="1173" w:type="dxa"/>
            <w:tcBorders>
              <w:bottom w:val="single" w:sz="6" w:space="0" w:color="000000"/>
            </w:tcBorders>
          </w:tcPr>
          <w:p w14:paraId="0822D1DE" w14:textId="77777777" w:rsidR="005A7BF4" w:rsidRPr="003619F7" w:rsidRDefault="005A7BF4">
            <w:pPr>
              <w:pStyle w:val="TableParagraph"/>
              <w:spacing w:before="78"/>
              <w:ind w:left="185" w:right="178"/>
              <w:jc w:val="center"/>
              <w:rPr>
                <w:sz w:val="20"/>
                <w:szCs w:val="20"/>
              </w:rPr>
            </w:pPr>
            <w:r w:rsidRPr="003619F7">
              <w:rPr>
                <w:sz w:val="20"/>
                <w:szCs w:val="20"/>
              </w:rPr>
              <w:t>Name</w:t>
            </w:r>
            <w:r w:rsidRPr="003619F7">
              <w:rPr>
                <w:spacing w:val="-15"/>
                <w:sz w:val="20"/>
                <w:szCs w:val="20"/>
              </w:rPr>
              <w:t xml:space="preserve"> </w:t>
            </w:r>
            <w:r w:rsidRPr="003619F7">
              <w:rPr>
                <w:sz w:val="20"/>
                <w:szCs w:val="20"/>
              </w:rPr>
              <w:t>of</w:t>
            </w:r>
            <w:r w:rsidRPr="003619F7">
              <w:rPr>
                <w:spacing w:val="-57"/>
                <w:sz w:val="20"/>
                <w:szCs w:val="20"/>
              </w:rPr>
              <w:t xml:space="preserve"> </w:t>
            </w:r>
            <w:r w:rsidRPr="003619F7">
              <w:rPr>
                <w:sz w:val="20"/>
                <w:szCs w:val="20"/>
              </w:rPr>
              <w:t>Audit</w:t>
            </w:r>
            <w:r w:rsidRPr="003619F7">
              <w:rPr>
                <w:spacing w:val="1"/>
                <w:sz w:val="20"/>
                <w:szCs w:val="20"/>
              </w:rPr>
              <w:t xml:space="preserve"> </w:t>
            </w:r>
            <w:r w:rsidRPr="003619F7">
              <w:rPr>
                <w:sz w:val="20"/>
                <w:szCs w:val="20"/>
              </w:rPr>
              <w:t>Partner</w:t>
            </w:r>
            <w:r w:rsidRPr="003619F7">
              <w:rPr>
                <w:spacing w:val="1"/>
                <w:sz w:val="20"/>
                <w:szCs w:val="20"/>
              </w:rPr>
              <w:t xml:space="preserve"> </w:t>
            </w:r>
            <w:r w:rsidRPr="003619F7">
              <w:rPr>
                <w:sz w:val="20"/>
                <w:szCs w:val="20"/>
              </w:rPr>
              <w:t>(Note</w:t>
            </w:r>
            <w:r w:rsidRPr="003619F7">
              <w:rPr>
                <w:spacing w:val="-3"/>
                <w:sz w:val="20"/>
                <w:szCs w:val="20"/>
              </w:rPr>
              <w:t xml:space="preserve"> </w:t>
            </w:r>
            <w:r w:rsidRPr="003619F7">
              <w:rPr>
                <w:sz w:val="20"/>
                <w:szCs w:val="20"/>
              </w:rPr>
              <w:t>1)</w:t>
            </w:r>
          </w:p>
        </w:tc>
        <w:tc>
          <w:tcPr>
            <w:tcW w:w="1464" w:type="dxa"/>
            <w:tcBorders>
              <w:bottom w:val="single" w:sz="6" w:space="0" w:color="000000"/>
            </w:tcBorders>
          </w:tcPr>
          <w:p w14:paraId="3AD9F190" w14:textId="77777777" w:rsidR="005A7BF4" w:rsidRPr="003619F7" w:rsidRDefault="005A7BF4">
            <w:pPr>
              <w:pStyle w:val="TableParagraph"/>
              <w:spacing w:before="78"/>
              <w:ind w:left="79" w:right="75" w:hanging="1"/>
              <w:jc w:val="center"/>
              <w:rPr>
                <w:sz w:val="20"/>
                <w:szCs w:val="20"/>
              </w:rPr>
            </w:pPr>
            <w:r w:rsidRPr="003619F7">
              <w:rPr>
                <w:sz w:val="20"/>
                <w:szCs w:val="20"/>
              </w:rPr>
              <w:t>Computerize</w:t>
            </w:r>
            <w:r w:rsidRPr="003619F7">
              <w:rPr>
                <w:spacing w:val="-57"/>
                <w:sz w:val="20"/>
                <w:szCs w:val="20"/>
              </w:rPr>
              <w:t xml:space="preserve"> </w:t>
            </w:r>
            <w:r w:rsidRPr="003619F7">
              <w:rPr>
                <w:sz w:val="20"/>
                <w:szCs w:val="20"/>
              </w:rPr>
              <w:t>d National</w:t>
            </w:r>
            <w:r w:rsidRPr="003619F7">
              <w:rPr>
                <w:spacing w:val="1"/>
                <w:sz w:val="20"/>
                <w:szCs w:val="20"/>
              </w:rPr>
              <w:t xml:space="preserve"> </w:t>
            </w:r>
            <w:r w:rsidRPr="003619F7">
              <w:rPr>
                <w:sz w:val="20"/>
                <w:szCs w:val="20"/>
              </w:rPr>
              <w:t>Identity Card</w:t>
            </w:r>
            <w:r w:rsidRPr="003619F7">
              <w:rPr>
                <w:spacing w:val="-58"/>
                <w:sz w:val="20"/>
                <w:szCs w:val="20"/>
              </w:rPr>
              <w:t xml:space="preserve"> </w:t>
            </w:r>
            <w:r w:rsidRPr="003619F7">
              <w:rPr>
                <w:sz w:val="20"/>
                <w:szCs w:val="20"/>
              </w:rPr>
              <w:t>Number</w:t>
            </w:r>
          </w:p>
        </w:tc>
        <w:tc>
          <w:tcPr>
            <w:tcW w:w="1087" w:type="dxa"/>
            <w:tcBorders>
              <w:bottom w:val="single" w:sz="6" w:space="0" w:color="000000"/>
            </w:tcBorders>
          </w:tcPr>
          <w:p w14:paraId="5614F8D4" w14:textId="77777777" w:rsidR="005A7BF4" w:rsidRPr="003619F7" w:rsidRDefault="005A7BF4">
            <w:pPr>
              <w:pStyle w:val="TableParagraph"/>
              <w:spacing w:before="78"/>
              <w:ind w:left="217" w:right="207"/>
              <w:jc w:val="center"/>
              <w:rPr>
                <w:sz w:val="20"/>
                <w:szCs w:val="20"/>
              </w:rPr>
            </w:pPr>
            <w:r w:rsidRPr="003619F7">
              <w:rPr>
                <w:spacing w:val="-1"/>
                <w:sz w:val="20"/>
                <w:szCs w:val="20"/>
              </w:rPr>
              <w:t>Current</w:t>
            </w:r>
            <w:r w:rsidRPr="003619F7">
              <w:rPr>
                <w:spacing w:val="-57"/>
                <w:sz w:val="20"/>
                <w:szCs w:val="20"/>
              </w:rPr>
              <w:t xml:space="preserve"> </w:t>
            </w:r>
            <w:r w:rsidRPr="003619F7">
              <w:rPr>
                <w:sz w:val="20"/>
                <w:szCs w:val="20"/>
              </w:rPr>
              <w:t>or Ex</w:t>
            </w:r>
            <w:r w:rsidRPr="003619F7">
              <w:rPr>
                <w:spacing w:val="1"/>
                <w:sz w:val="20"/>
                <w:szCs w:val="20"/>
              </w:rPr>
              <w:t xml:space="preserve"> </w:t>
            </w:r>
            <w:r w:rsidRPr="003619F7">
              <w:rPr>
                <w:sz w:val="20"/>
                <w:szCs w:val="20"/>
              </w:rPr>
              <w:t>Partner</w:t>
            </w:r>
          </w:p>
        </w:tc>
        <w:tc>
          <w:tcPr>
            <w:tcW w:w="1578" w:type="dxa"/>
            <w:tcBorders>
              <w:bottom w:val="single" w:sz="6" w:space="0" w:color="000000"/>
            </w:tcBorders>
          </w:tcPr>
          <w:p w14:paraId="7D9ABCD8" w14:textId="77777777" w:rsidR="005A7BF4" w:rsidRPr="003619F7" w:rsidRDefault="005A7BF4">
            <w:pPr>
              <w:pStyle w:val="TableParagraph"/>
              <w:spacing w:before="78"/>
              <w:ind w:left="381" w:right="370" w:hanging="6"/>
              <w:jc w:val="center"/>
              <w:rPr>
                <w:sz w:val="20"/>
                <w:szCs w:val="20"/>
              </w:rPr>
            </w:pPr>
            <w:r w:rsidRPr="003619F7">
              <w:rPr>
                <w:sz w:val="20"/>
                <w:szCs w:val="20"/>
              </w:rPr>
              <w:t>Address</w:t>
            </w:r>
            <w:r w:rsidRPr="003619F7">
              <w:rPr>
                <w:spacing w:val="1"/>
                <w:sz w:val="20"/>
                <w:szCs w:val="20"/>
              </w:rPr>
              <w:t xml:space="preserve"> </w:t>
            </w:r>
            <w:r w:rsidRPr="003619F7">
              <w:rPr>
                <w:sz w:val="20"/>
                <w:szCs w:val="20"/>
              </w:rPr>
              <w:t>Email</w:t>
            </w:r>
            <w:r w:rsidRPr="003619F7">
              <w:rPr>
                <w:spacing w:val="1"/>
                <w:sz w:val="20"/>
                <w:szCs w:val="20"/>
              </w:rPr>
              <w:t xml:space="preserve"> </w:t>
            </w:r>
            <w:r w:rsidRPr="003619F7">
              <w:rPr>
                <w:sz w:val="20"/>
                <w:szCs w:val="20"/>
              </w:rPr>
              <w:t>Cell no.</w:t>
            </w:r>
            <w:r w:rsidRPr="003619F7">
              <w:rPr>
                <w:spacing w:val="1"/>
                <w:sz w:val="20"/>
                <w:szCs w:val="20"/>
              </w:rPr>
              <w:t xml:space="preserve"> </w:t>
            </w:r>
            <w:r w:rsidRPr="003619F7">
              <w:rPr>
                <w:spacing w:val="-1"/>
                <w:sz w:val="20"/>
                <w:szCs w:val="20"/>
              </w:rPr>
              <w:t xml:space="preserve">(for </w:t>
            </w:r>
            <w:r w:rsidRPr="003619F7">
              <w:rPr>
                <w:sz w:val="20"/>
                <w:szCs w:val="20"/>
              </w:rPr>
              <w:t>each</w:t>
            </w:r>
            <w:r w:rsidRPr="003619F7">
              <w:rPr>
                <w:spacing w:val="-57"/>
                <w:sz w:val="20"/>
                <w:szCs w:val="20"/>
              </w:rPr>
              <w:t xml:space="preserve"> </w:t>
            </w:r>
            <w:r w:rsidRPr="003619F7">
              <w:rPr>
                <w:sz w:val="20"/>
                <w:szCs w:val="20"/>
              </w:rPr>
              <w:t>partner)</w:t>
            </w:r>
          </w:p>
        </w:tc>
        <w:tc>
          <w:tcPr>
            <w:tcW w:w="1270" w:type="dxa"/>
            <w:tcBorders>
              <w:bottom w:val="single" w:sz="6" w:space="0" w:color="000000"/>
            </w:tcBorders>
          </w:tcPr>
          <w:p w14:paraId="344BB6E3" w14:textId="77777777" w:rsidR="005A7BF4" w:rsidRPr="003619F7" w:rsidRDefault="005A7BF4">
            <w:pPr>
              <w:pStyle w:val="TableParagraph"/>
              <w:spacing w:before="78"/>
              <w:ind w:left="132" w:right="121"/>
              <w:jc w:val="center"/>
              <w:rPr>
                <w:sz w:val="20"/>
                <w:szCs w:val="20"/>
              </w:rPr>
            </w:pPr>
            <w:r w:rsidRPr="003619F7">
              <w:rPr>
                <w:sz w:val="20"/>
                <w:szCs w:val="20"/>
              </w:rPr>
              <w:t>ICAP</w:t>
            </w:r>
          </w:p>
          <w:p w14:paraId="57B3E53A" w14:textId="77777777" w:rsidR="005A7BF4" w:rsidRPr="003619F7" w:rsidRDefault="005A7BF4">
            <w:pPr>
              <w:pStyle w:val="TableParagraph"/>
              <w:ind w:left="134" w:right="121"/>
              <w:jc w:val="center"/>
              <w:rPr>
                <w:sz w:val="20"/>
                <w:szCs w:val="20"/>
              </w:rPr>
            </w:pPr>
            <w:r w:rsidRPr="003619F7">
              <w:rPr>
                <w:sz w:val="20"/>
                <w:szCs w:val="20"/>
              </w:rPr>
              <w:t>Registration</w:t>
            </w:r>
            <w:r w:rsidRPr="003619F7">
              <w:rPr>
                <w:w w:val="99"/>
                <w:sz w:val="20"/>
                <w:szCs w:val="20"/>
              </w:rPr>
              <w:t xml:space="preserve"> </w:t>
            </w:r>
            <w:r w:rsidRPr="003619F7">
              <w:rPr>
                <w:sz w:val="20"/>
                <w:szCs w:val="20"/>
              </w:rPr>
              <w:t>number</w:t>
            </w:r>
          </w:p>
        </w:tc>
        <w:tc>
          <w:tcPr>
            <w:tcW w:w="1174" w:type="dxa"/>
            <w:tcBorders>
              <w:bottom w:val="single" w:sz="6" w:space="0" w:color="000000"/>
            </w:tcBorders>
          </w:tcPr>
          <w:p w14:paraId="2B6DB5D7" w14:textId="77777777" w:rsidR="005A7BF4" w:rsidRPr="003619F7" w:rsidRDefault="005A7BF4">
            <w:pPr>
              <w:pStyle w:val="TableParagraph"/>
              <w:spacing w:before="78"/>
              <w:ind w:left="107" w:right="95" w:firstLine="3"/>
              <w:jc w:val="center"/>
              <w:rPr>
                <w:sz w:val="20"/>
                <w:szCs w:val="20"/>
              </w:rPr>
            </w:pPr>
            <w:r w:rsidRPr="003619F7">
              <w:rPr>
                <w:sz w:val="20"/>
                <w:szCs w:val="20"/>
              </w:rPr>
              <w:t>Date of</w:t>
            </w:r>
            <w:r w:rsidRPr="003619F7">
              <w:rPr>
                <w:spacing w:val="1"/>
                <w:sz w:val="20"/>
                <w:szCs w:val="20"/>
              </w:rPr>
              <w:t xml:space="preserve"> </w:t>
            </w:r>
            <w:r w:rsidRPr="003619F7">
              <w:rPr>
                <w:sz w:val="20"/>
                <w:szCs w:val="20"/>
              </w:rPr>
              <w:t>Enrolment</w:t>
            </w:r>
            <w:r w:rsidRPr="003619F7">
              <w:rPr>
                <w:spacing w:val="-57"/>
                <w:sz w:val="20"/>
                <w:szCs w:val="20"/>
              </w:rPr>
              <w:t xml:space="preserve"> </w:t>
            </w:r>
            <w:r w:rsidRPr="003619F7">
              <w:rPr>
                <w:sz w:val="20"/>
                <w:szCs w:val="20"/>
              </w:rPr>
              <w:t>as member</w:t>
            </w:r>
            <w:r w:rsidRPr="003619F7">
              <w:rPr>
                <w:spacing w:val="-58"/>
                <w:sz w:val="20"/>
                <w:szCs w:val="20"/>
              </w:rPr>
              <w:t xml:space="preserve"> </w:t>
            </w:r>
            <w:r w:rsidRPr="003619F7">
              <w:rPr>
                <w:sz w:val="20"/>
                <w:szCs w:val="20"/>
              </w:rPr>
              <w:t>ICAP</w:t>
            </w:r>
          </w:p>
        </w:tc>
        <w:tc>
          <w:tcPr>
            <w:tcW w:w="1302" w:type="dxa"/>
            <w:tcBorders>
              <w:bottom w:val="single" w:sz="6" w:space="0" w:color="000000"/>
            </w:tcBorders>
          </w:tcPr>
          <w:p w14:paraId="2AE5D5CB" w14:textId="77777777" w:rsidR="005A7BF4" w:rsidRPr="003619F7" w:rsidRDefault="005A7BF4">
            <w:pPr>
              <w:pStyle w:val="TableParagraph"/>
              <w:spacing w:before="78"/>
              <w:ind w:left="97" w:right="84" w:hanging="2"/>
              <w:jc w:val="center"/>
              <w:rPr>
                <w:sz w:val="20"/>
                <w:szCs w:val="20"/>
              </w:rPr>
            </w:pPr>
            <w:r w:rsidRPr="003619F7">
              <w:rPr>
                <w:sz w:val="20"/>
                <w:szCs w:val="20"/>
              </w:rPr>
              <w:t>Type of</w:t>
            </w:r>
            <w:r w:rsidRPr="003619F7">
              <w:rPr>
                <w:spacing w:val="1"/>
                <w:sz w:val="20"/>
                <w:szCs w:val="20"/>
              </w:rPr>
              <w:t xml:space="preserve"> </w:t>
            </w:r>
            <w:r w:rsidRPr="003619F7">
              <w:rPr>
                <w:sz w:val="20"/>
                <w:szCs w:val="20"/>
              </w:rPr>
              <w:t>membership</w:t>
            </w:r>
            <w:r w:rsidRPr="003619F7">
              <w:rPr>
                <w:spacing w:val="-58"/>
                <w:sz w:val="20"/>
                <w:szCs w:val="20"/>
              </w:rPr>
              <w:t xml:space="preserve"> </w:t>
            </w:r>
            <w:r w:rsidRPr="003619F7">
              <w:rPr>
                <w:sz w:val="20"/>
                <w:szCs w:val="20"/>
              </w:rPr>
              <w:t>(FCA or</w:t>
            </w:r>
            <w:r w:rsidRPr="003619F7">
              <w:rPr>
                <w:spacing w:val="1"/>
                <w:sz w:val="20"/>
                <w:szCs w:val="20"/>
              </w:rPr>
              <w:t xml:space="preserve"> </w:t>
            </w:r>
            <w:r w:rsidRPr="003619F7">
              <w:rPr>
                <w:sz w:val="20"/>
                <w:szCs w:val="20"/>
              </w:rPr>
              <w:t>ACA)</w:t>
            </w:r>
          </w:p>
        </w:tc>
      </w:tr>
    </w:tbl>
    <w:p w14:paraId="2C058EBA" w14:textId="77777777" w:rsidR="005A7BF4" w:rsidRPr="003619F7" w:rsidRDefault="005A7BF4" w:rsidP="005A7BF4">
      <w:pPr>
        <w:pStyle w:val="BodyText"/>
        <w:rPr>
          <w:rFonts w:ascii="Times New Roman" w:hAnsi="Times New Roman" w:cs="Times New Roman"/>
          <w:b w:val="0"/>
          <w:sz w:val="20"/>
          <w:szCs w:val="20"/>
        </w:rPr>
      </w:pPr>
    </w:p>
    <w:p w14:paraId="6C415208" w14:textId="77777777" w:rsidR="005A7BF4" w:rsidRPr="003619F7" w:rsidRDefault="005A7BF4" w:rsidP="005A7BF4">
      <w:pPr>
        <w:pStyle w:val="BodyText"/>
        <w:spacing w:before="1"/>
        <w:rPr>
          <w:rFonts w:ascii="Times New Roman" w:hAnsi="Times New Roman" w:cs="Times New Roman"/>
          <w:b w:val="0"/>
          <w:sz w:val="20"/>
          <w:szCs w:val="20"/>
        </w:rPr>
      </w:pPr>
    </w:p>
    <w:p w14:paraId="20F4DC4B" w14:textId="77777777" w:rsidR="005A7BF4" w:rsidRPr="003619F7" w:rsidRDefault="005A7BF4" w:rsidP="005A7BF4">
      <w:pPr>
        <w:spacing w:before="90"/>
        <w:ind w:left="1132" w:right="1619"/>
        <w:jc w:val="center"/>
        <w:rPr>
          <w:rFonts w:ascii="Times New Roman" w:hAnsi="Times New Roman" w:cs="Times New Roman"/>
          <w:b/>
          <w:sz w:val="20"/>
          <w:szCs w:val="20"/>
        </w:rPr>
      </w:pPr>
      <w:r w:rsidRPr="003619F7">
        <w:rPr>
          <w:rFonts w:ascii="Times New Roman" w:hAnsi="Times New Roman" w:cs="Times New Roman"/>
          <w:b/>
          <w:sz w:val="20"/>
          <w:szCs w:val="20"/>
        </w:rPr>
        <w:t>PART</w:t>
      </w:r>
      <w:r w:rsidRPr="003619F7">
        <w:rPr>
          <w:rFonts w:ascii="Times New Roman" w:hAnsi="Times New Roman" w:cs="Times New Roman"/>
          <w:b/>
          <w:spacing w:val="-1"/>
          <w:sz w:val="20"/>
          <w:szCs w:val="20"/>
        </w:rPr>
        <w:t xml:space="preserve"> </w:t>
      </w:r>
      <w:r w:rsidRPr="003619F7">
        <w:rPr>
          <w:rFonts w:ascii="Times New Roman" w:hAnsi="Times New Roman" w:cs="Times New Roman"/>
          <w:b/>
          <w:sz w:val="20"/>
          <w:szCs w:val="20"/>
        </w:rPr>
        <w:t>B</w:t>
      </w:r>
    </w:p>
    <w:p w14:paraId="6CB3E590" w14:textId="77777777" w:rsidR="005A7BF4" w:rsidRPr="003619F7" w:rsidRDefault="005A7BF4" w:rsidP="00BD683E">
      <w:pPr>
        <w:spacing w:after="0"/>
        <w:rPr>
          <w:rFonts w:ascii="Times New Roman" w:hAnsi="Times New Roman" w:cs="Times New Roman"/>
          <w:b/>
          <w:bCs/>
          <w:sz w:val="20"/>
          <w:szCs w:val="20"/>
        </w:rPr>
      </w:pPr>
      <w:r w:rsidRPr="003619F7">
        <w:rPr>
          <w:rFonts w:ascii="Times New Roman" w:hAnsi="Times New Roman" w:cs="Times New Roman"/>
          <w:b/>
          <w:bCs/>
          <w:sz w:val="20"/>
          <w:szCs w:val="20"/>
        </w:rPr>
        <w:t>Details of audit firm:</w:t>
      </w:r>
    </w:p>
    <w:p w14:paraId="4C7AA79E" w14:textId="77777777" w:rsidR="005A7BF4" w:rsidRPr="003619F7" w:rsidRDefault="005A7BF4" w:rsidP="005A7BF4">
      <w:pPr>
        <w:pStyle w:val="BodyText"/>
        <w:rPr>
          <w:rFonts w:ascii="Times New Roman" w:hAnsi="Times New Roman" w:cs="Times New Roman"/>
          <w:b w:val="0"/>
          <w:sz w:val="20"/>
          <w:szCs w:val="20"/>
        </w:rPr>
      </w:pPr>
    </w:p>
    <w:p w14:paraId="187D3E3B" w14:textId="77777777" w:rsidR="005A7BF4" w:rsidRPr="003619F7" w:rsidRDefault="005A7BF4" w:rsidP="005A7BF4">
      <w:pPr>
        <w:pStyle w:val="BodyText"/>
        <w:spacing w:before="1"/>
        <w:rPr>
          <w:rFonts w:ascii="Times New Roman" w:hAnsi="Times New Roman" w:cs="Times New Roman"/>
          <w:b w:val="0"/>
          <w:sz w:val="20"/>
          <w:szCs w:val="20"/>
        </w:rPr>
      </w:pPr>
    </w:p>
    <w:tbl>
      <w:tblPr>
        <w:tblW w:w="98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9"/>
        <w:gridCol w:w="1802"/>
        <w:gridCol w:w="1461"/>
        <w:gridCol w:w="1716"/>
        <w:gridCol w:w="2831"/>
      </w:tblGrid>
      <w:tr w:rsidR="005A7BF4" w:rsidRPr="003619F7" w14:paraId="3A489CFF" w14:textId="77777777" w:rsidTr="00580463">
        <w:trPr>
          <w:trHeight w:val="872"/>
        </w:trPr>
        <w:tc>
          <w:tcPr>
            <w:tcW w:w="2079" w:type="dxa"/>
            <w:vMerge w:val="restart"/>
            <w:tcBorders>
              <w:bottom w:val="single" w:sz="6" w:space="0" w:color="000000"/>
            </w:tcBorders>
          </w:tcPr>
          <w:p w14:paraId="17C90B25" w14:textId="77777777" w:rsidR="005A7BF4" w:rsidRPr="003619F7" w:rsidRDefault="005A7BF4">
            <w:pPr>
              <w:pStyle w:val="TableParagraph"/>
              <w:spacing w:before="78"/>
              <w:ind w:left="883" w:right="213" w:hanging="656"/>
              <w:rPr>
                <w:sz w:val="20"/>
                <w:szCs w:val="20"/>
              </w:rPr>
            </w:pPr>
            <w:r w:rsidRPr="003619F7">
              <w:rPr>
                <w:sz w:val="20"/>
                <w:szCs w:val="20"/>
              </w:rPr>
              <w:t>Name</w:t>
            </w:r>
            <w:r w:rsidRPr="003619F7">
              <w:rPr>
                <w:spacing w:val="-6"/>
                <w:sz w:val="20"/>
                <w:szCs w:val="20"/>
              </w:rPr>
              <w:t xml:space="preserve"> </w:t>
            </w:r>
            <w:r w:rsidRPr="003619F7">
              <w:rPr>
                <w:sz w:val="20"/>
                <w:szCs w:val="20"/>
              </w:rPr>
              <w:t>of</w:t>
            </w:r>
            <w:r w:rsidRPr="003619F7">
              <w:rPr>
                <w:spacing w:val="-6"/>
                <w:sz w:val="20"/>
                <w:szCs w:val="20"/>
              </w:rPr>
              <w:t xml:space="preserve"> </w:t>
            </w:r>
            <w:r w:rsidRPr="003619F7">
              <w:rPr>
                <w:sz w:val="20"/>
                <w:szCs w:val="20"/>
              </w:rPr>
              <w:t>the</w:t>
            </w:r>
            <w:r w:rsidRPr="003619F7">
              <w:rPr>
                <w:spacing w:val="-5"/>
                <w:sz w:val="20"/>
                <w:szCs w:val="20"/>
              </w:rPr>
              <w:t xml:space="preserve"> </w:t>
            </w:r>
            <w:r w:rsidRPr="003619F7">
              <w:rPr>
                <w:sz w:val="20"/>
                <w:szCs w:val="20"/>
              </w:rPr>
              <w:t>audit</w:t>
            </w:r>
            <w:r w:rsidRPr="003619F7">
              <w:rPr>
                <w:spacing w:val="-57"/>
                <w:sz w:val="20"/>
                <w:szCs w:val="20"/>
              </w:rPr>
              <w:t xml:space="preserve"> </w:t>
            </w:r>
            <w:r w:rsidRPr="003619F7">
              <w:rPr>
                <w:sz w:val="20"/>
                <w:szCs w:val="20"/>
              </w:rPr>
              <w:t>firm</w:t>
            </w:r>
          </w:p>
        </w:tc>
        <w:tc>
          <w:tcPr>
            <w:tcW w:w="1802" w:type="dxa"/>
            <w:vMerge w:val="restart"/>
            <w:tcBorders>
              <w:bottom w:val="single" w:sz="6" w:space="0" w:color="000000"/>
            </w:tcBorders>
          </w:tcPr>
          <w:p w14:paraId="16BD3647" w14:textId="77777777" w:rsidR="005A7BF4" w:rsidRPr="003619F7" w:rsidRDefault="005A7BF4">
            <w:pPr>
              <w:pStyle w:val="TableParagraph"/>
              <w:spacing w:before="78"/>
              <w:ind w:left="596" w:right="355" w:hanging="161"/>
              <w:rPr>
                <w:sz w:val="20"/>
                <w:szCs w:val="20"/>
              </w:rPr>
            </w:pPr>
            <w:r w:rsidRPr="003619F7">
              <w:rPr>
                <w:spacing w:val="-1"/>
                <w:sz w:val="20"/>
                <w:szCs w:val="20"/>
              </w:rPr>
              <w:t>Authorized</w:t>
            </w:r>
            <w:r w:rsidRPr="003619F7">
              <w:rPr>
                <w:spacing w:val="-57"/>
                <w:sz w:val="20"/>
                <w:szCs w:val="20"/>
              </w:rPr>
              <w:t xml:space="preserve"> </w:t>
            </w:r>
            <w:r w:rsidRPr="003619F7">
              <w:rPr>
                <w:sz w:val="20"/>
                <w:szCs w:val="20"/>
              </w:rPr>
              <w:t>Partner</w:t>
            </w:r>
          </w:p>
        </w:tc>
        <w:tc>
          <w:tcPr>
            <w:tcW w:w="1461" w:type="dxa"/>
            <w:vMerge w:val="restart"/>
            <w:tcBorders>
              <w:bottom w:val="single" w:sz="6" w:space="0" w:color="000000"/>
            </w:tcBorders>
          </w:tcPr>
          <w:p w14:paraId="73D7FF3B" w14:textId="77777777" w:rsidR="005A7BF4" w:rsidRPr="003619F7" w:rsidRDefault="005A7BF4" w:rsidP="00364DE8">
            <w:pPr>
              <w:pStyle w:val="TableParagraph"/>
              <w:tabs>
                <w:tab w:val="left" w:pos="999"/>
                <w:tab w:val="left" w:pos="1092"/>
                <w:tab w:val="left" w:pos="1215"/>
                <w:tab w:val="left" w:pos="1366"/>
              </w:tabs>
              <w:spacing w:before="78"/>
              <w:ind w:left="170" w:right="153"/>
              <w:rPr>
                <w:sz w:val="20"/>
                <w:szCs w:val="20"/>
              </w:rPr>
            </w:pPr>
            <w:r w:rsidRPr="003619F7">
              <w:rPr>
                <w:sz w:val="20"/>
                <w:szCs w:val="20"/>
              </w:rPr>
              <w:t>Address:</w:t>
            </w:r>
            <w:r w:rsidRPr="003619F7">
              <w:rPr>
                <w:sz w:val="20"/>
                <w:szCs w:val="20"/>
                <w:u w:val="single"/>
              </w:rPr>
              <w:tab/>
            </w:r>
            <w:r w:rsidRPr="003619F7">
              <w:rPr>
                <w:sz w:val="20"/>
                <w:szCs w:val="20"/>
                <w:u w:val="single"/>
              </w:rPr>
              <w:tab/>
            </w:r>
            <w:r w:rsidRPr="003619F7">
              <w:rPr>
                <w:sz w:val="20"/>
                <w:szCs w:val="20"/>
                <w:u w:val="single"/>
              </w:rPr>
              <w:tab/>
            </w:r>
            <w:r w:rsidRPr="003619F7">
              <w:rPr>
                <w:sz w:val="20"/>
                <w:szCs w:val="20"/>
              </w:rPr>
              <w:t xml:space="preserve"> Postal:</w:t>
            </w:r>
            <w:r w:rsidRPr="003619F7">
              <w:rPr>
                <w:sz w:val="20"/>
                <w:szCs w:val="20"/>
                <w:u w:val="single"/>
              </w:rPr>
              <w:tab/>
            </w:r>
            <w:r w:rsidRPr="003619F7">
              <w:rPr>
                <w:sz w:val="20"/>
                <w:szCs w:val="20"/>
                <w:u w:val="single"/>
              </w:rPr>
              <w:tab/>
            </w:r>
            <w:r w:rsidRPr="003619F7">
              <w:rPr>
                <w:sz w:val="20"/>
                <w:szCs w:val="20"/>
                <w:u w:val="single"/>
              </w:rPr>
              <w:tab/>
            </w:r>
            <w:r w:rsidRPr="003619F7">
              <w:rPr>
                <w:sz w:val="20"/>
                <w:szCs w:val="20"/>
                <w:u w:val="single"/>
              </w:rPr>
              <w:tab/>
            </w:r>
            <w:r w:rsidRPr="003619F7">
              <w:rPr>
                <w:sz w:val="20"/>
                <w:szCs w:val="20"/>
              </w:rPr>
              <w:t xml:space="preserve"> Email:</w:t>
            </w:r>
            <w:r w:rsidRPr="003619F7">
              <w:rPr>
                <w:sz w:val="20"/>
                <w:szCs w:val="20"/>
                <w:u w:val="single"/>
              </w:rPr>
              <w:tab/>
            </w:r>
            <w:r w:rsidRPr="003619F7">
              <w:rPr>
                <w:sz w:val="20"/>
                <w:szCs w:val="20"/>
                <w:u w:val="single"/>
              </w:rPr>
              <w:tab/>
            </w:r>
            <w:r w:rsidRPr="003619F7">
              <w:rPr>
                <w:sz w:val="20"/>
                <w:szCs w:val="20"/>
                <w:u w:val="single"/>
              </w:rPr>
              <w:tab/>
            </w:r>
            <w:r w:rsidRPr="003619F7">
              <w:rPr>
                <w:sz w:val="20"/>
                <w:szCs w:val="20"/>
                <w:u w:val="single"/>
              </w:rPr>
              <w:tab/>
            </w:r>
            <w:r w:rsidRPr="003619F7">
              <w:rPr>
                <w:sz w:val="20"/>
                <w:szCs w:val="20"/>
              </w:rPr>
              <w:t xml:space="preserve"> Web:</w:t>
            </w:r>
            <w:r w:rsidRPr="003619F7">
              <w:rPr>
                <w:sz w:val="20"/>
                <w:szCs w:val="20"/>
                <w:u w:val="single"/>
              </w:rPr>
              <w:tab/>
            </w:r>
            <w:r w:rsidRPr="003619F7">
              <w:rPr>
                <w:sz w:val="20"/>
                <w:szCs w:val="20"/>
                <w:u w:val="single"/>
              </w:rPr>
              <w:tab/>
            </w:r>
            <w:r w:rsidRPr="003619F7">
              <w:rPr>
                <w:sz w:val="20"/>
                <w:szCs w:val="20"/>
                <w:u w:val="single"/>
              </w:rPr>
              <w:tab/>
            </w:r>
            <w:r w:rsidRPr="003619F7">
              <w:rPr>
                <w:sz w:val="20"/>
                <w:szCs w:val="20"/>
                <w:u w:val="single"/>
              </w:rPr>
              <w:tab/>
            </w:r>
            <w:r w:rsidRPr="003619F7">
              <w:rPr>
                <w:sz w:val="20"/>
                <w:szCs w:val="20"/>
              </w:rPr>
              <w:t xml:space="preserve"> Phone:</w:t>
            </w:r>
            <w:r w:rsidRPr="003619F7">
              <w:rPr>
                <w:sz w:val="20"/>
                <w:szCs w:val="20"/>
                <w:u w:val="single"/>
              </w:rPr>
              <w:tab/>
            </w:r>
            <w:r w:rsidRPr="003619F7">
              <w:rPr>
                <w:sz w:val="20"/>
                <w:szCs w:val="20"/>
                <w:u w:val="single"/>
              </w:rPr>
              <w:tab/>
            </w:r>
            <w:r w:rsidRPr="003619F7">
              <w:rPr>
                <w:sz w:val="20"/>
                <w:szCs w:val="20"/>
                <w:u w:val="single"/>
              </w:rPr>
              <w:tab/>
            </w:r>
            <w:r w:rsidRPr="003619F7">
              <w:rPr>
                <w:sz w:val="20"/>
                <w:szCs w:val="20"/>
                <w:u w:val="single"/>
              </w:rPr>
              <w:tab/>
            </w:r>
            <w:r w:rsidRPr="003619F7">
              <w:rPr>
                <w:sz w:val="20"/>
                <w:szCs w:val="20"/>
              </w:rPr>
              <w:t xml:space="preserve"> Fax: </w:t>
            </w:r>
            <w:r w:rsidRPr="003619F7">
              <w:rPr>
                <w:sz w:val="20"/>
                <w:szCs w:val="20"/>
                <w:u w:val="single"/>
              </w:rPr>
              <w:t xml:space="preserve"> </w:t>
            </w:r>
            <w:r w:rsidRPr="003619F7">
              <w:rPr>
                <w:sz w:val="20"/>
                <w:szCs w:val="20"/>
                <w:u w:val="single"/>
              </w:rPr>
              <w:tab/>
            </w:r>
          </w:p>
        </w:tc>
        <w:tc>
          <w:tcPr>
            <w:tcW w:w="1716" w:type="dxa"/>
            <w:vMerge w:val="restart"/>
            <w:tcBorders>
              <w:bottom w:val="single" w:sz="6" w:space="0" w:color="000000"/>
            </w:tcBorders>
          </w:tcPr>
          <w:p w14:paraId="4067788A" w14:textId="77777777" w:rsidR="005A7BF4" w:rsidRPr="003619F7" w:rsidRDefault="005A7BF4">
            <w:pPr>
              <w:pStyle w:val="TableParagraph"/>
              <w:spacing w:before="78"/>
              <w:ind w:left="130" w:right="117" w:hanging="10"/>
              <w:rPr>
                <w:sz w:val="20"/>
                <w:szCs w:val="20"/>
              </w:rPr>
            </w:pPr>
            <w:r w:rsidRPr="003619F7">
              <w:rPr>
                <w:sz w:val="20"/>
                <w:szCs w:val="20"/>
              </w:rPr>
              <w:t>Addresses</w:t>
            </w:r>
            <w:r w:rsidRPr="003619F7">
              <w:rPr>
                <w:spacing w:val="-9"/>
                <w:sz w:val="20"/>
                <w:szCs w:val="20"/>
              </w:rPr>
              <w:t xml:space="preserve"> </w:t>
            </w:r>
            <w:r w:rsidRPr="003619F7">
              <w:rPr>
                <w:sz w:val="20"/>
                <w:szCs w:val="20"/>
              </w:rPr>
              <w:t>of</w:t>
            </w:r>
            <w:r w:rsidRPr="003619F7">
              <w:rPr>
                <w:spacing w:val="-7"/>
                <w:sz w:val="20"/>
                <w:szCs w:val="20"/>
              </w:rPr>
              <w:t xml:space="preserve"> </w:t>
            </w:r>
            <w:r w:rsidRPr="003619F7">
              <w:rPr>
                <w:sz w:val="20"/>
                <w:szCs w:val="20"/>
              </w:rPr>
              <w:t>all</w:t>
            </w:r>
            <w:r w:rsidRPr="003619F7">
              <w:rPr>
                <w:spacing w:val="-57"/>
                <w:sz w:val="20"/>
                <w:szCs w:val="20"/>
              </w:rPr>
              <w:t xml:space="preserve"> </w:t>
            </w:r>
            <w:r w:rsidRPr="003619F7">
              <w:rPr>
                <w:sz w:val="20"/>
                <w:szCs w:val="20"/>
              </w:rPr>
              <w:t>branches,</w:t>
            </w:r>
            <w:r w:rsidRPr="003619F7">
              <w:rPr>
                <w:spacing w:val="-3"/>
                <w:sz w:val="20"/>
                <w:szCs w:val="20"/>
              </w:rPr>
              <w:t xml:space="preserve"> </w:t>
            </w:r>
            <w:r w:rsidRPr="003619F7">
              <w:rPr>
                <w:sz w:val="20"/>
                <w:szCs w:val="20"/>
              </w:rPr>
              <w:t>if</w:t>
            </w:r>
            <w:r w:rsidRPr="003619F7">
              <w:rPr>
                <w:spacing w:val="-1"/>
                <w:sz w:val="20"/>
                <w:szCs w:val="20"/>
              </w:rPr>
              <w:t xml:space="preserve"> </w:t>
            </w:r>
            <w:r w:rsidRPr="003619F7">
              <w:rPr>
                <w:sz w:val="20"/>
                <w:szCs w:val="20"/>
              </w:rPr>
              <w:t>any</w:t>
            </w:r>
          </w:p>
        </w:tc>
        <w:tc>
          <w:tcPr>
            <w:tcW w:w="2831" w:type="dxa"/>
            <w:tcBorders>
              <w:bottom w:val="single" w:sz="6" w:space="0" w:color="000000"/>
            </w:tcBorders>
          </w:tcPr>
          <w:p w14:paraId="5C881495" w14:textId="77777777" w:rsidR="005A7BF4" w:rsidRPr="003619F7" w:rsidRDefault="005A7BF4">
            <w:pPr>
              <w:pStyle w:val="TableParagraph"/>
              <w:spacing w:before="78"/>
              <w:ind w:left="279" w:right="279"/>
              <w:jc w:val="center"/>
              <w:rPr>
                <w:sz w:val="20"/>
                <w:szCs w:val="20"/>
              </w:rPr>
            </w:pPr>
            <w:r w:rsidRPr="003619F7">
              <w:rPr>
                <w:sz w:val="20"/>
                <w:szCs w:val="20"/>
              </w:rPr>
              <w:t>Any</w:t>
            </w:r>
            <w:r w:rsidRPr="003619F7">
              <w:rPr>
                <w:spacing w:val="-8"/>
                <w:sz w:val="20"/>
                <w:szCs w:val="20"/>
              </w:rPr>
              <w:t xml:space="preserve"> </w:t>
            </w:r>
            <w:r w:rsidRPr="003619F7">
              <w:rPr>
                <w:sz w:val="20"/>
                <w:szCs w:val="20"/>
              </w:rPr>
              <w:t>ongoing</w:t>
            </w:r>
            <w:r w:rsidRPr="003619F7">
              <w:rPr>
                <w:spacing w:val="-8"/>
                <w:sz w:val="20"/>
                <w:szCs w:val="20"/>
              </w:rPr>
              <w:t xml:space="preserve"> </w:t>
            </w:r>
            <w:r w:rsidRPr="003619F7">
              <w:rPr>
                <w:sz w:val="20"/>
                <w:szCs w:val="20"/>
              </w:rPr>
              <w:t>partnership</w:t>
            </w:r>
            <w:r w:rsidRPr="003619F7">
              <w:rPr>
                <w:spacing w:val="-57"/>
                <w:sz w:val="20"/>
                <w:szCs w:val="20"/>
              </w:rPr>
              <w:t xml:space="preserve"> </w:t>
            </w:r>
            <w:r w:rsidRPr="003619F7">
              <w:rPr>
                <w:sz w:val="20"/>
                <w:szCs w:val="20"/>
              </w:rPr>
              <w:t>dispute</w:t>
            </w:r>
            <w:r w:rsidRPr="003619F7">
              <w:rPr>
                <w:spacing w:val="-1"/>
                <w:sz w:val="20"/>
                <w:szCs w:val="20"/>
              </w:rPr>
              <w:t xml:space="preserve"> </w:t>
            </w:r>
            <w:r w:rsidRPr="003619F7">
              <w:rPr>
                <w:sz w:val="20"/>
                <w:szCs w:val="20"/>
              </w:rPr>
              <w:t>sub judice</w:t>
            </w:r>
          </w:p>
          <w:p w14:paraId="6B8A78C9" w14:textId="77777777" w:rsidR="005A7BF4" w:rsidRPr="003619F7" w:rsidRDefault="005A7BF4">
            <w:pPr>
              <w:pStyle w:val="TableParagraph"/>
              <w:ind w:left="278" w:right="279"/>
              <w:jc w:val="center"/>
              <w:rPr>
                <w:sz w:val="20"/>
                <w:szCs w:val="20"/>
              </w:rPr>
            </w:pPr>
            <w:r w:rsidRPr="003619F7">
              <w:rPr>
                <w:sz w:val="20"/>
                <w:szCs w:val="20"/>
              </w:rPr>
              <w:t>Y/N</w:t>
            </w:r>
            <w:r w:rsidRPr="003619F7">
              <w:rPr>
                <w:spacing w:val="-2"/>
                <w:sz w:val="20"/>
                <w:szCs w:val="20"/>
              </w:rPr>
              <w:t xml:space="preserve"> </w:t>
            </w:r>
            <w:r w:rsidRPr="003619F7">
              <w:rPr>
                <w:sz w:val="20"/>
                <w:szCs w:val="20"/>
              </w:rPr>
              <w:t>(detail)</w:t>
            </w:r>
          </w:p>
        </w:tc>
      </w:tr>
      <w:tr w:rsidR="005A7BF4" w:rsidRPr="003619F7" w14:paraId="106FC9A9" w14:textId="77777777" w:rsidTr="00580463">
        <w:trPr>
          <w:trHeight w:val="720"/>
        </w:trPr>
        <w:tc>
          <w:tcPr>
            <w:tcW w:w="2079" w:type="dxa"/>
            <w:vMerge/>
            <w:tcBorders>
              <w:top w:val="nil"/>
              <w:bottom w:val="single" w:sz="6" w:space="0" w:color="000000"/>
            </w:tcBorders>
          </w:tcPr>
          <w:p w14:paraId="0EBBC4B9" w14:textId="77777777" w:rsidR="005A7BF4" w:rsidRPr="003619F7" w:rsidRDefault="005A7BF4">
            <w:pPr>
              <w:rPr>
                <w:rFonts w:ascii="Times New Roman" w:hAnsi="Times New Roman" w:cs="Times New Roman"/>
                <w:sz w:val="20"/>
                <w:szCs w:val="20"/>
              </w:rPr>
            </w:pPr>
          </w:p>
        </w:tc>
        <w:tc>
          <w:tcPr>
            <w:tcW w:w="1802" w:type="dxa"/>
            <w:vMerge/>
            <w:tcBorders>
              <w:top w:val="nil"/>
              <w:bottom w:val="single" w:sz="6" w:space="0" w:color="000000"/>
            </w:tcBorders>
          </w:tcPr>
          <w:p w14:paraId="547697C4" w14:textId="77777777" w:rsidR="005A7BF4" w:rsidRPr="003619F7" w:rsidRDefault="005A7BF4">
            <w:pPr>
              <w:rPr>
                <w:rFonts w:ascii="Times New Roman" w:hAnsi="Times New Roman" w:cs="Times New Roman"/>
                <w:sz w:val="20"/>
                <w:szCs w:val="20"/>
              </w:rPr>
            </w:pPr>
          </w:p>
        </w:tc>
        <w:tc>
          <w:tcPr>
            <w:tcW w:w="1461" w:type="dxa"/>
            <w:vMerge/>
            <w:tcBorders>
              <w:top w:val="nil"/>
              <w:bottom w:val="single" w:sz="6" w:space="0" w:color="000000"/>
            </w:tcBorders>
          </w:tcPr>
          <w:p w14:paraId="64A91AA2" w14:textId="77777777" w:rsidR="005A7BF4" w:rsidRPr="003619F7" w:rsidRDefault="005A7BF4">
            <w:pPr>
              <w:rPr>
                <w:rFonts w:ascii="Times New Roman" w:hAnsi="Times New Roman" w:cs="Times New Roman"/>
                <w:sz w:val="20"/>
                <w:szCs w:val="20"/>
              </w:rPr>
            </w:pPr>
          </w:p>
        </w:tc>
        <w:tc>
          <w:tcPr>
            <w:tcW w:w="1716" w:type="dxa"/>
            <w:vMerge/>
            <w:tcBorders>
              <w:top w:val="nil"/>
              <w:bottom w:val="single" w:sz="6" w:space="0" w:color="000000"/>
            </w:tcBorders>
          </w:tcPr>
          <w:p w14:paraId="466FB04A" w14:textId="77777777" w:rsidR="005A7BF4" w:rsidRPr="003619F7" w:rsidRDefault="005A7BF4">
            <w:pPr>
              <w:rPr>
                <w:rFonts w:ascii="Times New Roman" w:hAnsi="Times New Roman" w:cs="Times New Roman"/>
                <w:sz w:val="20"/>
                <w:szCs w:val="20"/>
              </w:rPr>
            </w:pPr>
          </w:p>
        </w:tc>
        <w:tc>
          <w:tcPr>
            <w:tcW w:w="2831" w:type="dxa"/>
            <w:tcBorders>
              <w:top w:val="single" w:sz="6" w:space="0" w:color="000000"/>
              <w:bottom w:val="single" w:sz="6" w:space="0" w:color="000000"/>
            </w:tcBorders>
          </w:tcPr>
          <w:p w14:paraId="45CACEE4" w14:textId="77777777" w:rsidR="005A7BF4" w:rsidRPr="003619F7" w:rsidRDefault="005A7BF4">
            <w:pPr>
              <w:pStyle w:val="TableParagraph"/>
              <w:rPr>
                <w:sz w:val="20"/>
                <w:szCs w:val="20"/>
              </w:rPr>
            </w:pPr>
          </w:p>
        </w:tc>
      </w:tr>
    </w:tbl>
    <w:p w14:paraId="2B982127" w14:textId="77777777" w:rsidR="005A7BF4" w:rsidRPr="003619F7" w:rsidRDefault="005A7BF4" w:rsidP="005A7BF4">
      <w:pPr>
        <w:pStyle w:val="BodyText"/>
        <w:rPr>
          <w:rFonts w:ascii="Times New Roman" w:hAnsi="Times New Roman" w:cs="Times New Roman"/>
          <w:b w:val="0"/>
          <w:sz w:val="20"/>
          <w:szCs w:val="20"/>
        </w:rPr>
      </w:pPr>
    </w:p>
    <w:p w14:paraId="063C96F5" w14:textId="77777777" w:rsidR="005A7BF4" w:rsidRPr="003619F7" w:rsidRDefault="005A7BF4" w:rsidP="005A7BF4">
      <w:pPr>
        <w:pStyle w:val="BodyText"/>
        <w:spacing w:before="1"/>
        <w:rPr>
          <w:rFonts w:ascii="Times New Roman" w:hAnsi="Times New Roman" w:cs="Times New Roman"/>
          <w:b w:val="0"/>
          <w:sz w:val="20"/>
          <w:szCs w:val="20"/>
        </w:rPr>
      </w:pPr>
    </w:p>
    <w:p w14:paraId="5D77FAE9" w14:textId="77777777" w:rsidR="005A7BF4" w:rsidRPr="003619F7" w:rsidRDefault="005A7BF4" w:rsidP="005A7BF4">
      <w:pPr>
        <w:spacing w:before="90"/>
        <w:ind w:left="1135" w:right="1619"/>
        <w:jc w:val="center"/>
        <w:rPr>
          <w:rFonts w:ascii="Times New Roman" w:hAnsi="Times New Roman" w:cs="Times New Roman"/>
          <w:b/>
          <w:sz w:val="20"/>
          <w:szCs w:val="20"/>
        </w:rPr>
      </w:pPr>
      <w:r w:rsidRPr="003619F7">
        <w:rPr>
          <w:rFonts w:ascii="Times New Roman" w:hAnsi="Times New Roman" w:cs="Times New Roman"/>
          <w:b/>
          <w:sz w:val="20"/>
          <w:szCs w:val="20"/>
        </w:rPr>
        <w:t>PART</w:t>
      </w:r>
      <w:r w:rsidRPr="003619F7">
        <w:rPr>
          <w:rFonts w:ascii="Times New Roman" w:hAnsi="Times New Roman" w:cs="Times New Roman"/>
          <w:b/>
          <w:spacing w:val="-1"/>
          <w:sz w:val="20"/>
          <w:szCs w:val="20"/>
        </w:rPr>
        <w:t xml:space="preserve"> </w:t>
      </w:r>
      <w:r w:rsidRPr="003619F7">
        <w:rPr>
          <w:rFonts w:ascii="Times New Roman" w:hAnsi="Times New Roman" w:cs="Times New Roman"/>
          <w:b/>
          <w:sz w:val="20"/>
          <w:szCs w:val="20"/>
        </w:rPr>
        <w:t>C</w:t>
      </w:r>
    </w:p>
    <w:p w14:paraId="5EE1A88A" w14:textId="77777777" w:rsidR="005A7BF4" w:rsidRPr="003619F7" w:rsidRDefault="005A7BF4" w:rsidP="00580463">
      <w:pPr>
        <w:rPr>
          <w:rFonts w:ascii="Times New Roman" w:hAnsi="Times New Roman" w:cs="Times New Roman"/>
          <w:b/>
          <w:bCs/>
          <w:sz w:val="20"/>
          <w:szCs w:val="20"/>
        </w:rPr>
      </w:pPr>
      <w:r w:rsidRPr="003619F7">
        <w:rPr>
          <w:rFonts w:ascii="Times New Roman" w:hAnsi="Times New Roman" w:cs="Times New Roman"/>
          <w:b/>
          <w:bCs/>
          <w:sz w:val="20"/>
          <w:szCs w:val="20"/>
        </w:rPr>
        <w:t>Other information</w:t>
      </w:r>
    </w:p>
    <w:p w14:paraId="120BA58E" w14:textId="77777777" w:rsidR="005A7BF4" w:rsidRPr="003619F7" w:rsidRDefault="005A7BF4" w:rsidP="005A7BF4">
      <w:pPr>
        <w:pStyle w:val="BodyText"/>
        <w:rPr>
          <w:rFonts w:ascii="Times New Roman" w:hAnsi="Times New Roman" w:cs="Times New Roman"/>
          <w:b w:val="0"/>
          <w:sz w:val="20"/>
          <w:szCs w:val="20"/>
        </w:rPr>
      </w:pPr>
    </w:p>
    <w:p w14:paraId="63DAEFE2" w14:textId="77777777" w:rsidR="005A7BF4" w:rsidRPr="003619F7" w:rsidRDefault="005A7BF4" w:rsidP="0081467A">
      <w:pPr>
        <w:pStyle w:val="ListParagraph"/>
        <w:widowControl w:val="0"/>
        <w:numPr>
          <w:ilvl w:val="0"/>
          <w:numId w:val="59"/>
        </w:numPr>
        <w:tabs>
          <w:tab w:val="left" w:pos="752"/>
        </w:tabs>
        <w:autoSpaceDE w:val="0"/>
        <w:autoSpaceDN w:val="0"/>
        <w:spacing w:before="1" w:after="0" w:line="240" w:lineRule="auto"/>
        <w:ind w:left="361" w:hanging="361"/>
        <w:contextualSpacing w:val="0"/>
        <w:jc w:val="both"/>
        <w:rPr>
          <w:rFonts w:ascii="Times New Roman" w:hAnsi="Times New Roman" w:cs="Times New Roman"/>
          <w:b/>
          <w:sz w:val="20"/>
          <w:szCs w:val="20"/>
        </w:rPr>
      </w:pPr>
      <w:r w:rsidRPr="003619F7">
        <w:rPr>
          <w:rFonts w:ascii="Times New Roman" w:hAnsi="Times New Roman" w:cs="Times New Roman"/>
          <w:b/>
          <w:sz w:val="20"/>
          <w:szCs w:val="20"/>
        </w:rPr>
        <w:t>Audit</w:t>
      </w:r>
      <w:r w:rsidRPr="003619F7">
        <w:rPr>
          <w:rFonts w:ascii="Times New Roman" w:hAnsi="Times New Roman" w:cs="Times New Roman"/>
          <w:b/>
          <w:spacing w:val="-1"/>
          <w:sz w:val="20"/>
          <w:szCs w:val="20"/>
        </w:rPr>
        <w:t xml:space="preserve"> </w:t>
      </w:r>
      <w:r w:rsidRPr="003619F7">
        <w:rPr>
          <w:rFonts w:ascii="Times New Roman" w:hAnsi="Times New Roman" w:cs="Times New Roman"/>
          <w:b/>
          <w:sz w:val="20"/>
          <w:szCs w:val="20"/>
        </w:rPr>
        <w:t>engagements’</w:t>
      </w:r>
      <w:r w:rsidRPr="003619F7">
        <w:rPr>
          <w:rFonts w:ascii="Times New Roman" w:hAnsi="Times New Roman" w:cs="Times New Roman"/>
          <w:b/>
          <w:spacing w:val="-1"/>
          <w:sz w:val="20"/>
          <w:szCs w:val="20"/>
        </w:rPr>
        <w:t xml:space="preserve"> </w:t>
      </w:r>
      <w:r w:rsidRPr="003619F7">
        <w:rPr>
          <w:rFonts w:ascii="Times New Roman" w:hAnsi="Times New Roman" w:cs="Times New Roman"/>
          <w:b/>
          <w:sz w:val="20"/>
          <w:szCs w:val="20"/>
        </w:rPr>
        <w:t>data</w:t>
      </w:r>
    </w:p>
    <w:p w14:paraId="61318CE3" w14:textId="77777777" w:rsidR="005A7BF4" w:rsidRPr="003619F7" w:rsidRDefault="005A7BF4" w:rsidP="005A7BF4">
      <w:pPr>
        <w:pStyle w:val="BodyText"/>
        <w:rPr>
          <w:rFonts w:ascii="Times New Roman" w:hAnsi="Times New Roman" w:cs="Times New Roman"/>
          <w:b w:val="0"/>
          <w:sz w:val="20"/>
          <w:szCs w:val="20"/>
        </w:rPr>
      </w:pPr>
    </w:p>
    <w:p w14:paraId="44F6CDDC" w14:textId="77777777" w:rsidR="005A7BF4" w:rsidRPr="003619F7" w:rsidRDefault="005A7BF4" w:rsidP="005A7BF4">
      <w:pPr>
        <w:pStyle w:val="BodyText"/>
        <w:spacing w:before="1"/>
        <w:rPr>
          <w:rFonts w:ascii="Times New Roman" w:hAnsi="Times New Roman" w:cs="Times New Roman"/>
          <w:b w:val="0"/>
          <w:sz w:val="20"/>
          <w:szCs w:val="20"/>
        </w:rPr>
      </w:pPr>
    </w:p>
    <w:tbl>
      <w:tblPr>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
        <w:gridCol w:w="2114"/>
        <w:gridCol w:w="2749"/>
        <w:gridCol w:w="1844"/>
        <w:gridCol w:w="2261"/>
      </w:tblGrid>
      <w:tr w:rsidR="005A7BF4" w:rsidRPr="003619F7" w14:paraId="25DDEDCC" w14:textId="77777777" w:rsidTr="00580463">
        <w:trPr>
          <w:trHeight w:val="1060"/>
        </w:trPr>
        <w:tc>
          <w:tcPr>
            <w:tcW w:w="925" w:type="dxa"/>
            <w:vMerge w:val="restart"/>
            <w:tcBorders>
              <w:bottom w:val="single" w:sz="6" w:space="0" w:color="000000"/>
            </w:tcBorders>
          </w:tcPr>
          <w:p w14:paraId="4B445241" w14:textId="77777777" w:rsidR="005A7BF4" w:rsidRPr="003619F7" w:rsidRDefault="005A7BF4" w:rsidP="00580463">
            <w:pPr>
              <w:pStyle w:val="TableParagraph"/>
              <w:spacing w:before="78"/>
              <w:ind w:left="170"/>
              <w:rPr>
                <w:sz w:val="20"/>
                <w:szCs w:val="20"/>
              </w:rPr>
            </w:pPr>
            <w:r w:rsidRPr="003619F7">
              <w:rPr>
                <w:sz w:val="20"/>
                <w:szCs w:val="20"/>
              </w:rPr>
              <w:t>Sr.</w:t>
            </w:r>
            <w:r w:rsidRPr="003619F7">
              <w:rPr>
                <w:spacing w:val="-2"/>
                <w:sz w:val="20"/>
                <w:szCs w:val="20"/>
              </w:rPr>
              <w:t xml:space="preserve"> </w:t>
            </w:r>
            <w:r w:rsidRPr="003619F7">
              <w:rPr>
                <w:sz w:val="20"/>
                <w:szCs w:val="20"/>
              </w:rPr>
              <w:t>No.</w:t>
            </w:r>
          </w:p>
        </w:tc>
        <w:tc>
          <w:tcPr>
            <w:tcW w:w="2114" w:type="dxa"/>
            <w:vMerge w:val="restart"/>
            <w:tcBorders>
              <w:bottom w:val="single" w:sz="6" w:space="0" w:color="000000"/>
            </w:tcBorders>
          </w:tcPr>
          <w:p w14:paraId="17145F95" w14:textId="389B1030" w:rsidR="005A7BF4" w:rsidRPr="003619F7" w:rsidRDefault="005A7BF4" w:rsidP="00580463">
            <w:pPr>
              <w:pStyle w:val="TableParagraph"/>
              <w:spacing w:before="78"/>
              <w:ind w:left="485" w:right="170" w:hanging="372"/>
              <w:rPr>
                <w:sz w:val="20"/>
                <w:szCs w:val="20"/>
              </w:rPr>
            </w:pPr>
            <w:r w:rsidRPr="003619F7">
              <w:rPr>
                <w:sz w:val="20"/>
                <w:szCs w:val="20"/>
              </w:rPr>
              <w:t>Names</w:t>
            </w:r>
            <w:r w:rsidRPr="003619F7">
              <w:rPr>
                <w:spacing w:val="-9"/>
                <w:sz w:val="20"/>
                <w:szCs w:val="20"/>
              </w:rPr>
              <w:t xml:space="preserve"> </w:t>
            </w:r>
            <w:r w:rsidRPr="003619F7">
              <w:rPr>
                <w:sz w:val="20"/>
                <w:szCs w:val="20"/>
              </w:rPr>
              <w:t>of</w:t>
            </w:r>
            <w:r w:rsidRPr="003619F7">
              <w:rPr>
                <w:spacing w:val="-8"/>
                <w:sz w:val="20"/>
                <w:szCs w:val="20"/>
              </w:rPr>
              <w:t xml:space="preserve"> </w:t>
            </w:r>
            <w:r w:rsidRPr="003619F7">
              <w:rPr>
                <w:sz w:val="20"/>
                <w:szCs w:val="20"/>
              </w:rPr>
              <w:t>Audit</w:t>
            </w:r>
            <w:r w:rsidR="00580463" w:rsidRPr="003619F7">
              <w:rPr>
                <w:sz w:val="20"/>
                <w:szCs w:val="20"/>
              </w:rPr>
              <w:t xml:space="preserve"> </w:t>
            </w:r>
            <w:r w:rsidRPr="003619F7">
              <w:rPr>
                <w:spacing w:val="-57"/>
                <w:sz w:val="20"/>
                <w:szCs w:val="20"/>
              </w:rPr>
              <w:t xml:space="preserve"> </w:t>
            </w:r>
            <w:r w:rsidR="00580463" w:rsidRPr="003619F7">
              <w:rPr>
                <w:spacing w:val="-57"/>
                <w:sz w:val="20"/>
                <w:szCs w:val="20"/>
              </w:rPr>
              <w:t xml:space="preserve">  </w:t>
            </w:r>
            <w:r w:rsidRPr="003619F7">
              <w:rPr>
                <w:sz w:val="20"/>
                <w:szCs w:val="20"/>
              </w:rPr>
              <w:t>Partners</w:t>
            </w:r>
          </w:p>
        </w:tc>
        <w:tc>
          <w:tcPr>
            <w:tcW w:w="6854" w:type="dxa"/>
            <w:gridSpan w:val="3"/>
            <w:tcBorders>
              <w:bottom w:val="single" w:sz="6" w:space="0" w:color="000000"/>
            </w:tcBorders>
          </w:tcPr>
          <w:p w14:paraId="03A3940D" w14:textId="77777777" w:rsidR="005A7BF4" w:rsidRPr="003619F7" w:rsidRDefault="005A7BF4">
            <w:pPr>
              <w:pStyle w:val="TableParagraph"/>
              <w:spacing w:before="78"/>
              <w:ind w:left="310" w:right="293"/>
              <w:jc w:val="center"/>
              <w:rPr>
                <w:sz w:val="20"/>
                <w:szCs w:val="20"/>
              </w:rPr>
            </w:pPr>
            <w:r w:rsidRPr="003619F7">
              <w:rPr>
                <w:sz w:val="20"/>
                <w:szCs w:val="20"/>
              </w:rPr>
              <w:t>List of audit engagements of clients which are public interest</w:t>
            </w:r>
            <w:r w:rsidRPr="003619F7">
              <w:rPr>
                <w:spacing w:val="-58"/>
                <w:sz w:val="20"/>
                <w:szCs w:val="20"/>
              </w:rPr>
              <w:t xml:space="preserve"> </w:t>
            </w:r>
            <w:r w:rsidRPr="003619F7">
              <w:rPr>
                <w:sz w:val="20"/>
                <w:szCs w:val="20"/>
              </w:rPr>
              <w:t>companies.</w:t>
            </w:r>
          </w:p>
          <w:p w14:paraId="35735DB0" w14:textId="77777777" w:rsidR="005A7BF4" w:rsidRPr="003619F7" w:rsidRDefault="005A7BF4">
            <w:pPr>
              <w:pStyle w:val="TableParagraph"/>
              <w:ind w:left="2130" w:right="2114"/>
              <w:jc w:val="center"/>
              <w:rPr>
                <w:sz w:val="20"/>
                <w:szCs w:val="20"/>
              </w:rPr>
            </w:pPr>
            <w:r w:rsidRPr="003619F7">
              <w:rPr>
                <w:sz w:val="20"/>
                <w:szCs w:val="20"/>
              </w:rPr>
              <w:t>(Attach</w:t>
            </w:r>
            <w:r w:rsidRPr="003619F7">
              <w:rPr>
                <w:spacing w:val="-6"/>
                <w:sz w:val="20"/>
                <w:szCs w:val="20"/>
              </w:rPr>
              <w:t xml:space="preserve"> </w:t>
            </w:r>
            <w:r w:rsidRPr="003619F7">
              <w:rPr>
                <w:sz w:val="20"/>
                <w:szCs w:val="20"/>
              </w:rPr>
              <w:t>list</w:t>
            </w:r>
            <w:r w:rsidRPr="003619F7">
              <w:rPr>
                <w:spacing w:val="-5"/>
                <w:sz w:val="20"/>
                <w:szCs w:val="20"/>
              </w:rPr>
              <w:t xml:space="preserve"> </w:t>
            </w:r>
            <w:r w:rsidRPr="003619F7">
              <w:rPr>
                <w:sz w:val="20"/>
                <w:szCs w:val="20"/>
              </w:rPr>
              <w:t>if</w:t>
            </w:r>
            <w:r w:rsidRPr="003619F7">
              <w:rPr>
                <w:spacing w:val="-7"/>
                <w:sz w:val="20"/>
                <w:szCs w:val="20"/>
              </w:rPr>
              <w:t xml:space="preserve"> </w:t>
            </w:r>
            <w:r w:rsidRPr="003619F7">
              <w:rPr>
                <w:sz w:val="20"/>
                <w:szCs w:val="20"/>
              </w:rPr>
              <w:t>required)</w:t>
            </w:r>
            <w:r w:rsidRPr="003619F7">
              <w:rPr>
                <w:spacing w:val="-57"/>
                <w:sz w:val="20"/>
                <w:szCs w:val="20"/>
              </w:rPr>
              <w:t xml:space="preserve"> </w:t>
            </w:r>
            <w:r w:rsidRPr="003619F7">
              <w:rPr>
                <w:sz w:val="20"/>
                <w:szCs w:val="20"/>
              </w:rPr>
              <w:t>(Note</w:t>
            </w:r>
            <w:r w:rsidRPr="003619F7">
              <w:rPr>
                <w:spacing w:val="-2"/>
                <w:sz w:val="20"/>
                <w:szCs w:val="20"/>
              </w:rPr>
              <w:t xml:space="preserve"> </w:t>
            </w:r>
            <w:r w:rsidRPr="003619F7">
              <w:rPr>
                <w:sz w:val="20"/>
                <w:szCs w:val="20"/>
              </w:rPr>
              <w:t>2)</w:t>
            </w:r>
          </w:p>
        </w:tc>
      </w:tr>
      <w:tr w:rsidR="005A7BF4" w:rsidRPr="003619F7" w14:paraId="2773D26F" w14:textId="77777777" w:rsidTr="00580463">
        <w:trPr>
          <w:trHeight w:val="594"/>
        </w:trPr>
        <w:tc>
          <w:tcPr>
            <w:tcW w:w="925" w:type="dxa"/>
            <w:vMerge/>
            <w:tcBorders>
              <w:top w:val="nil"/>
              <w:bottom w:val="single" w:sz="6" w:space="0" w:color="000000"/>
            </w:tcBorders>
          </w:tcPr>
          <w:p w14:paraId="4DF8822D" w14:textId="77777777" w:rsidR="005A7BF4" w:rsidRPr="003619F7" w:rsidRDefault="005A7BF4">
            <w:pPr>
              <w:rPr>
                <w:rFonts w:ascii="Times New Roman" w:hAnsi="Times New Roman" w:cs="Times New Roman"/>
                <w:sz w:val="20"/>
                <w:szCs w:val="20"/>
              </w:rPr>
            </w:pPr>
          </w:p>
        </w:tc>
        <w:tc>
          <w:tcPr>
            <w:tcW w:w="2114" w:type="dxa"/>
            <w:vMerge/>
            <w:tcBorders>
              <w:top w:val="nil"/>
              <w:bottom w:val="single" w:sz="6" w:space="0" w:color="000000"/>
            </w:tcBorders>
          </w:tcPr>
          <w:p w14:paraId="51A6D4BC" w14:textId="77777777" w:rsidR="005A7BF4" w:rsidRPr="003619F7" w:rsidRDefault="005A7BF4">
            <w:pPr>
              <w:rPr>
                <w:rFonts w:ascii="Times New Roman" w:hAnsi="Times New Roman" w:cs="Times New Roman"/>
                <w:sz w:val="20"/>
                <w:szCs w:val="20"/>
              </w:rPr>
            </w:pPr>
          </w:p>
        </w:tc>
        <w:tc>
          <w:tcPr>
            <w:tcW w:w="2749" w:type="dxa"/>
            <w:tcBorders>
              <w:top w:val="single" w:sz="6" w:space="0" w:color="000000"/>
              <w:bottom w:val="single" w:sz="6" w:space="0" w:color="000000"/>
            </w:tcBorders>
          </w:tcPr>
          <w:p w14:paraId="083C08B7" w14:textId="77777777" w:rsidR="005A7BF4" w:rsidRPr="003619F7" w:rsidRDefault="005A7BF4">
            <w:pPr>
              <w:pStyle w:val="TableParagraph"/>
              <w:spacing w:before="77"/>
              <w:ind w:left="293" w:right="281" w:firstLine="57"/>
              <w:rPr>
                <w:sz w:val="20"/>
                <w:szCs w:val="20"/>
              </w:rPr>
            </w:pPr>
            <w:r w:rsidRPr="003619F7">
              <w:rPr>
                <w:sz w:val="20"/>
                <w:szCs w:val="20"/>
              </w:rPr>
              <w:t>Incorporation/</w:t>
            </w:r>
            <w:r w:rsidRPr="003619F7">
              <w:rPr>
                <w:spacing w:val="-57"/>
                <w:sz w:val="20"/>
                <w:szCs w:val="20"/>
              </w:rPr>
              <w:t xml:space="preserve"> </w:t>
            </w:r>
            <w:r w:rsidRPr="003619F7">
              <w:rPr>
                <w:spacing w:val="-1"/>
                <w:sz w:val="20"/>
                <w:szCs w:val="20"/>
              </w:rPr>
              <w:t>Registration</w:t>
            </w:r>
            <w:r w:rsidRPr="003619F7">
              <w:rPr>
                <w:spacing w:val="-8"/>
                <w:sz w:val="20"/>
                <w:szCs w:val="20"/>
              </w:rPr>
              <w:t xml:space="preserve"> </w:t>
            </w:r>
            <w:r w:rsidRPr="003619F7">
              <w:rPr>
                <w:sz w:val="20"/>
                <w:szCs w:val="20"/>
              </w:rPr>
              <w:t>ID</w:t>
            </w:r>
          </w:p>
        </w:tc>
        <w:tc>
          <w:tcPr>
            <w:tcW w:w="1844" w:type="dxa"/>
            <w:tcBorders>
              <w:top w:val="single" w:sz="6" w:space="0" w:color="000000"/>
              <w:bottom w:val="single" w:sz="6" w:space="0" w:color="000000"/>
            </w:tcBorders>
          </w:tcPr>
          <w:p w14:paraId="022714D9" w14:textId="77777777" w:rsidR="005A7BF4" w:rsidRPr="003619F7" w:rsidRDefault="005A7BF4">
            <w:pPr>
              <w:pStyle w:val="TableParagraph"/>
              <w:spacing w:before="77"/>
              <w:ind w:left="166" w:right="150" w:firstLine="79"/>
              <w:rPr>
                <w:sz w:val="20"/>
                <w:szCs w:val="20"/>
              </w:rPr>
            </w:pPr>
            <w:r w:rsidRPr="003619F7">
              <w:rPr>
                <w:sz w:val="20"/>
                <w:szCs w:val="20"/>
              </w:rPr>
              <w:t>Name of public</w:t>
            </w:r>
            <w:r w:rsidRPr="003619F7">
              <w:rPr>
                <w:spacing w:val="1"/>
                <w:sz w:val="20"/>
                <w:szCs w:val="20"/>
              </w:rPr>
              <w:t xml:space="preserve"> </w:t>
            </w:r>
            <w:r w:rsidRPr="003619F7">
              <w:rPr>
                <w:sz w:val="20"/>
                <w:szCs w:val="20"/>
              </w:rPr>
              <w:t>interest</w:t>
            </w:r>
            <w:r w:rsidRPr="003619F7">
              <w:rPr>
                <w:spacing w:val="-14"/>
                <w:sz w:val="20"/>
                <w:szCs w:val="20"/>
              </w:rPr>
              <w:t xml:space="preserve"> </w:t>
            </w:r>
            <w:r w:rsidRPr="003619F7">
              <w:rPr>
                <w:sz w:val="20"/>
                <w:szCs w:val="20"/>
              </w:rPr>
              <w:t>company</w:t>
            </w:r>
          </w:p>
        </w:tc>
        <w:tc>
          <w:tcPr>
            <w:tcW w:w="2259" w:type="dxa"/>
            <w:tcBorders>
              <w:top w:val="single" w:sz="6" w:space="0" w:color="000000"/>
              <w:bottom w:val="single" w:sz="6" w:space="0" w:color="000000"/>
            </w:tcBorders>
          </w:tcPr>
          <w:p w14:paraId="30577D6F" w14:textId="77777777" w:rsidR="005A7BF4" w:rsidRPr="003619F7" w:rsidRDefault="005A7BF4">
            <w:pPr>
              <w:pStyle w:val="TableParagraph"/>
              <w:spacing w:before="77"/>
              <w:ind w:left="648" w:right="297" w:hanging="334"/>
              <w:rPr>
                <w:sz w:val="20"/>
                <w:szCs w:val="20"/>
              </w:rPr>
            </w:pPr>
            <w:r w:rsidRPr="003619F7">
              <w:rPr>
                <w:sz w:val="20"/>
                <w:szCs w:val="20"/>
              </w:rPr>
              <w:t>Any</w:t>
            </w:r>
            <w:r w:rsidRPr="003619F7">
              <w:rPr>
                <w:spacing w:val="-9"/>
                <w:sz w:val="20"/>
                <w:szCs w:val="20"/>
              </w:rPr>
              <w:t xml:space="preserve"> </w:t>
            </w:r>
            <w:r w:rsidRPr="003619F7">
              <w:rPr>
                <w:sz w:val="20"/>
                <w:szCs w:val="20"/>
              </w:rPr>
              <w:t>other</w:t>
            </w:r>
            <w:r w:rsidRPr="003619F7">
              <w:rPr>
                <w:spacing w:val="-8"/>
                <w:sz w:val="20"/>
                <w:szCs w:val="20"/>
              </w:rPr>
              <w:t xml:space="preserve"> </w:t>
            </w:r>
            <w:r w:rsidRPr="003619F7">
              <w:rPr>
                <w:sz w:val="20"/>
                <w:szCs w:val="20"/>
              </w:rPr>
              <w:t>relevant</w:t>
            </w:r>
            <w:r w:rsidRPr="003619F7">
              <w:rPr>
                <w:spacing w:val="-57"/>
                <w:sz w:val="20"/>
                <w:szCs w:val="20"/>
              </w:rPr>
              <w:t xml:space="preserve"> </w:t>
            </w:r>
            <w:r w:rsidRPr="003619F7">
              <w:rPr>
                <w:sz w:val="20"/>
                <w:szCs w:val="20"/>
              </w:rPr>
              <w:t>information</w:t>
            </w:r>
          </w:p>
        </w:tc>
      </w:tr>
    </w:tbl>
    <w:p w14:paraId="5579DD69" w14:textId="77777777" w:rsidR="005A7BF4" w:rsidRPr="003619F7" w:rsidRDefault="005A7BF4" w:rsidP="00887493">
      <w:pPr>
        <w:ind w:left="-907" w:right="-567"/>
        <w:rPr>
          <w:rFonts w:ascii="Times New Roman" w:hAnsi="Times New Roman" w:cs="Times New Roman"/>
          <w:sz w:val="20"/>
          <w:szCs w:val="20"/>
        </w:rPr>
      </w:pPr>
    </w:p>
    <w:p w14:paraId="651248EB" w14:textId="77777777" w:rsidR="005731A0" w:rsidRPr="003619F7" w:rsidRDefault="005731A0" w:rsidP="001E25D4">
      <w:pPr>
        <w:rPr>
          <w:rFonts w:ascii="Times New Roman" w:hAnsi="Times New Roman" w:cs="Times New Roman"/>
          <w:sz w:val="20"/>
          <w:szCs w:val="20"/>
        </w:rPr>
      </w:pPr>
    </w:p>
    <w:p w14:paraId="7DF2EA9D" w14:textId="77777777" w:rsidR="007E7202" w:rsidRDefault="007E7202" w:rsidP="001E25D4">
      <w:pPr>
        <w:rPr>
          <w:rFonts w:ascii="Times New Roman" w:hAnsi="Times New Roman" w:cs="Times New Roman"/>
          <w:sz w:val="20"/>
          <w:szCs w:val="20"/>
        </w:rPr>
      </w:pPr>
    </w:p>
    <w:p w14:paraId="47097D51" w14:textId="77777777" w:rsidR="002052FF" w:rsidRPr="003619F7" w:rsidRDefault="002052FF" w:rsidP="001E25D4">
      <w:pPr>
        <w:rPr>
          <w:rFonts w:ascii="Times New Roman" w:hAnsi="Times New Roman" w:cs="Times New Roman"/>
          <w:sz w:val="20"/>
          <w:szCs w:val="20"/>
        </w:rPr>
      </w:pPr>
    </w:p>
    <w:p w14:paraId="343F9691" w14:textId="77777777" w:rsidR="007E7202" w:rsidRPr="003619F7" w:rsidRDefault="007E7202" w:rsidP="001E25D4">
      <w:pPr>
        <w:rPr>
          <w:rFonts w:ascii="Times New Roman" w:hAnsi="Times New Roman" w:cs="Times New Roman"/>
          <w:sz w:val="20"/>
          <w:szCs w:val="20"/>
        </w:rPr>
      </w:pPr>
    </w:p>
    <w:p w14:paraId="7722C85A" w14:textId="06DD46A2" w:rsidR="007E7202" w:rsidRPr="003619F7" w:rsidRDefault="00C44C3F" w:rsidP="0081467A">
      <w:pPr>
        <w:pStyle w:val="ListParagraph"/>
        <w:widowControl w:val="0"/>
        <w:numPr>
          <w:ilvl w:val="0"/>
          <w:numId w:val="59"/>
        </w:numPr>
        <w:tabs>
          <w:tab w:val="left" w:pos="752"/>
        </w:tabs>
        <w:autoSpaceDE w:val="0"/>
        <w:autoSpaceDN w:val="0"/>
        <w:spacing w:before="1" w:after="0" w:line="240" w:lineRule="auto"/>
        <w:ind w:left="361" w:hanging="361"/>
        <w:contextualSpacing w:val="0"/>
        <w:jc w:val="both"/>
        <w:rPr>
          <w:rFonts w:ascii="Times New Roman" w:hAnsi="Times New Roman" w:cs="Times New Roman"/>
          <w:b/>
          <w:sz w:val="20"/>
          <w:szCs w:val="20"/>
        </w:rPr>
      </w:pPr>
      <w:r w:rsidRPr="003619F7">
        <w:rPr>
          <w:rFonts w:ascii="Times New Roman" w:hAnsi="Times New Roman" w:cs="Times New Roman"/>
          <w:b/>
          <w:sz w:val="20"/>
          <w:szCs w:val="20"/>
        </w:rPr>
        <w:t>Other details of audit firm including complete details and information</w:t>
      </w:r>
    </w:p>
    <w:p w14:paraId="09B8779C" w14:textId="77777777" w:rsidR="00D12E8C" w:rsidRPr="003619F7" w:rsidRDefault="00D12E8C" w:rsidP="00D12E8C">
      <w:pPr>
        <w:pStyle w:val="ListParagraph"/>
        <w:widowControl w:val="0"/>
        <w:tabs>
          <w:tab w:val="left" w:pos="752"/>
        </w:tabs>
        <w:autoSpaceDE w:val="0"/>
        <w:autoSpaceDN w:val="0"/>
        <w:spacing w:before="1" w:after="0" w:line="240" w:lineRule="auto"/>
        <w:ind w:left="361"/>
        <w:contextualSpacing w:val="0"/>
        <w:jc w:val="both"/>
        <w:rPr>
          <w:rFonts w:ascii="Times New Roman" w:hAnsi="Times New Roman" w:cs="Times New Roman"/>
          <w:b/>
          <w:sz w:val="20"/>
          <w:szCs w:val="20"/>
        </w:rPr>
      </w:pPr>
    </w:p>
    <w:tbl>
      <w:tblPr>
        <w:tblW w:w="955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5"/>
        <w:gridCol w:w="2449"/>
        <w:gridCol w:w="2367"/>
        <w:gridCol w:w="2533"/>
      </w:tblGrid>
      <w:tr w:rsidR="00C97A25" w:rsidRPr="003619F7" w14:paraId="2779AF44" w14:textId="77777777" w:rsidTr="00C97A25">
        <w:trPr>
          <w:trHeight w:val="3357"/>
        </w:trPr>
        <w:tc>
          <w:tcPr>
            <w:tcW w:w="2205" w:type="dxa"/>
          </w:tcPr>
          <w:p w14:paraId="6C753D5F" w14:textId="77777777" w:rsidR="00C97A25" w:rsidRPr="003619F7" w:rsidRDefault="00C97A25">
            <w:pPr>
              <w:pStyle w:val="TableParagraph"/>
              <w:ind w:left="31" w:right="125" w:hanging="25"/>
              <w:jc w:val="center"/>
              <w:rPr>
                <w:sz w:val="20"/>
                <w:szCs w:val="18"/>
              </w:rPr>
            </w:pPr>
            <w:r w:rsidRPr="003619F7">
              <w:rPr>
                <w:sz w:val="20"/>
                <w:szCs w:val="18"/>
              </w:rPr>
              <w:lastRenderedPageBreak/>
              <w:t>Details of directorships</w:t>
            </w:r>
            <w:r w:rsidRPr="00F20363">
              <w:rPr>
                <w:sz w:val="20"/>
                <w:szCs w:val="18"/>
              </w:rPr>
              <w:t xml:space="preserve"> </w:t>
            </w:r>
            <w:r w:rsidRPr="003619F7">
              <w:rPr>
                <w:sz w:val="20"/>
                <w:szCs w:val="18"/>
              </w:rPr>
              <w:t>or other honorary/</w:t>
            </w:r>
            <w:r w:rsidRPr="003619F7">
              <w:rPr>
                <w:spacing w:val="1"/>
                <w:sz w:val="20"/>
                <w:szCs w:val="18"/>
              </w:rPr>
              <w:t xml:space="preserve"> </w:t>
            </w:r>
            <w:r w:rsidRPr="003619F7">
              <w:rPr>
                <w:sz w:val="20"/>
                <w:szCs w:val="18"/>
              </w:rPr>
              <w:t>representative</w:t>
            </w:r>
            <w:r w:rsidRPr="003619F7">
              <w:rPr>
                <w:spacing w:val="1"/>
                <w:sz w:val="20"/>
                <w:szCs w:val="18"/>
              </w:rPr>
              <w:t xml:space="preserve"> </w:t>
            </w:r>
            <w:r w:rsidRPr="003619F7">
              <w:rPr>
                <w:sz w:val="20"/>
                <w:szCs w:val="18"/>
              </w:rPr>
              <w:t>positions in a public</w:t>
            </w:r>
            <w:r w:rsidRPr="003619F7">
              <w:rPr>
                <w:spacing w:val="1"/>
                <w:sz w:val="20"/>
                <w:szCs w:val="18"/>
              </w:rPr>
              <w:t xml:space="preserve"> </w:t>
            </w:r>
            <w:r w:rsidRPr="003619F7">
              <w:rPr>
                <w:sz w:val="20"/>
                <w:szCs w:val="18"/>
              </w:rPr>
              <w:t>interest company held</w:t>
            </w:r>
            <w:r w:rsidRPr="003619F7">
              <w:rPr>
                <w:spacing w:val="1"/>
                <w:sz w:val="20"/>
                <w:szCs w:val="18"/>
              </w:rPr>
              <w:t xml:space="preserve"> </w:t>
            </w:r>
            <w:r w:rsidRPr="003619F7">
              <w:rPr>
                <w:sz w:val="20"/>
                <w:szCs w:val="18"/>
              </w:rPr>
              <w:t>currently or during the</w:t>
            </w:r>
            <w:r w:rsidRPr="003619F7">
              <w:rPr>
                <w:spacing w:val="1"/>
                <w:sz w:val="20"/>
                <w:szCs w:val="18"/>
              </w:rPr>
              <w:t xml:space="preserve"> </w:t>
            </w:r>
            <w:r w:rsidRPr="003619F7">
              <w:rPr>
                <w:sz w:val="20"/>
                <w:szCs w:val="18"/>
              </w:rPr>
              <w:t>last</w:t>
            </w:r>
            <w:r w:rsidRPr="003619F7">
              <w:rPr>
                <w:spacing w:val="1"/>
                <w:sz w:val="20"/>
                <w:szCs w:val="18"/>
              </w:rPr>
              <w:t xml:space="preserve"> </w:t>
            </w:r>
            <w:r w:rsidRPr="003619F7">
              <w:rPr>
                <w:sz w:val="20"/>
                <w:szCs w:val="18"/>
              </w:rPr>
              <w:t>calendar</w:t>
            </w:r>
            <w:r w:rsidRPr="003619F7">
              <w:rPr>
                <w:spacing w:val="1"/>
                <w:sz w:val="20"/>
                <w:szCs w:val="18"/>
              </w:rPr>
              <w:t xml:space="preserve"> </w:t>
            </w:r>
            <w:r w:rsidRPr="003619F7">
              <w:rPr>
                <w:sz w:val="20"/>
                <w:szCs w:val="18"/>
              </w:rPr>
              <w:t>year</w:t>
            </w:r>
            <w:r w:rsidRPr="003619F7">
              <w:rPr>
                <w:spacing w:val="60"/>
                <w:sz w:val="20"/>
                <w:szCs w:val="18"/>
              </w:rPr>
              <w:t xml:space="preserve"> </w:t>
            </w:r>
            <w:r w:rsidRPr="003619F7">
              <w:rPr>
                <w:sz w:val="20"/>
                <w:szCs w:val="18"/>
              </w:rPr>
              <w:t>by</w:t>
            </w:r>
            <w:r w:rsidRPr="003619F7">
              <w:rPr>
                <w:spacing w:val="1"/>
                <w:sz w:val="20"/>
                <w:szCs w:val="18"/>
              </w:rPr>
              <w:t xml:space="preserve"> </w:t>
            </w:r>
            <w:r w:rsidRPr="003619F7">
              <w:rPr>
                <w:sz w:val="20"/>
                <w:szCs w:val="18"/>
              </w:rPr>
              <w:t>an</w:t>
            </w:r>
            <w:r w:rsidRPr="003619F7">
              <w:rPr>
                <w:spacing w:val="-1"/>
                <w:sz w:val="20"/>
                <w:szCs w:val="18"/>
              </w:rPr>
              <w:t xml:space="preserve"> </w:t>
            </w:r>
            <w:r w:rsidRPr="003619F7">
              <w:rPr>
                <w:sz w:val="20"/>
                <w:szCs w:val="18"/>
              </w:rPr>
              <w:t>Audit Partner, if any</w:t>
            </w:r>
          </w:p>
        </w:tc>
        <w:tc>
          <w:tcPr>
            <w:tcW w:w="2449" w:type="dxa"/>
          </w:tcPr>
          <w:p w14:paraId="68C059B9" w14:textId="77777777" w:rsidR="00C97A25" w:rsidRPr="003619F7" w:rsidRDefault="00C97A25">
            <w:pPr>
              <w:pStyle w:val="TableParagraph"/>
              <w:ind w:left="186" w:right="185" w:hanging="119"/>
              <w:jc w:val="center"/>
              <w:rPr>
                <w:sz w:val="20"/>
                <w:szCs w:val="18"/>
              </w:rPr>
            </w:pPr>
            <w:r w:rsidRPr="003619F7">
              <w:rPr>
                <w:sz w:val="20"/>
                <w:szCs w:val="18"/>
              </w:rPr>
              <w:t>Information about</w:t>
            </w:r>
            <w:r w:rsidRPr="003619F7">
              <w:rPr>
                <w:spacing w:val="1"/>
                <w:sz w:val="20"/>
                <w:szCs w:val="18"/>
              </w:rPr>
              <w:t xml:space="preserve"> </w:t>
            </w:r>
            <w:r w:rsidRPr="003619F7">
              <w:rPr>
                <w:sz w:val="20"/>
                <w:szCs w:val="18"/>
              </w:rPr>
              <w:t>international</w:t>
            </w:r>
            <w:r w:rsidRPr="003619F7">
              <w:rPr>
                <w:spacing w:val="1"/>
                <w:sz w:val="20"/>
                <w:szCs w:val="18"/>
              </w:rPr>
              <w:t xml:space="preserve"> </w:t>
            </w:r>
            <w:r w:rsidRPr="003619F7">
              <w:rPr>
                <w:sz w:val="20"/>
                <w:szCs w:val="18"/>
              </w:rPr>
              <w:t>associations,</w:t>
            </w:r>
            <w:r w:rsidRPr="003619F7">
              <w:rPr>
                <w:spacing w:val="-15"/>
                <w:sz w:val="20"/>
                <w:szCs w:val="18"/>
              </w:rPr>
              <w:t xml:space="preserve"> </w:t>
            </w:r>
            <w:r w:rsidRPr="003619F7">
              <w:rPr>
                <w:sz w:val="20"/>
                <w:szCs w:val="18"/>
              </w:rPr>
              <w:t>affiliations</w:t>
            </w:r>
            <w:r w:rsidRPr="003619F7">
              <w:rPr>
                <w:spacing w:val="-57"/>
                <w:sz w:val="20"/>
                <w:szCs w:val="18"/>
              </w:rPr>
              <w:t xml:space="preserve"> </w:t>
            </w:r>
            <w:r w:rsidRPr="003619F7">
              <w:rPr>
                <w:sz w:val="20"/>
                <w:szCs w:val="18"/>
              </w:rPr>
              <w:t>of the audit firm and</w:t>
            </w:r>
            <w:r w:rsidRPr="003619F7">
              <w:rPr>
                <w:spacing w:val="1"/>
                <w:sz w:val="20"/>
                <w:szCs w:val="18"/>
              </w:rPr>
              <w:t xml:space="preserve"> </w:t>
            </w:r>
            <w:r w:rsidRPr="003619F7">
              <w:rPr>
                <w:sz w:val="20"/>
                <w:szCs w:val="18"/>
              </w:rPr>
              <w:t>registration details with</w:t>
            </w:r>
            <w:r w:rsidRPr="003619F7">
              <w:rPr>
                <w:spacing w:val="-57"/>
                <w:sz w:val="20"/>
                <w:szCs w:val="18"/>
              </w:rPr>
              <w:t xml:space="preserve"> </w:t>
            </w:r>
            <w:r w:rsidRPr="003619F7">
              <w:rPr>
                <w:sz w:val="20"/>
                <w:szCs w:val="18"/>
              </w:rPr>
              <w:t>any</w:t>
            </w:r>
            <w:r w:rsidRPr="003619F7">
              <w:rPr>
                <w:spacing w:val="-1"/>
                <w:sz w:val="20"/>
                <w:szCs w:val="18"/>
              </w:rPr>
              <w:t xml:space="preserve"> </w:t>
            </w:r>
            <w:r w:rsidRPr="003619F7">
              <w:rPr>
                <w:sz w:val="20"/>
                <w:szCs w:val="18"/>
              </w:rPr>
              <w:t>foreign</w:t>
            </w:r>
            <w:r w:rsidRPr="003619F7">
              <w:rPr>
                <w:spacing w:val="2"/>
                <w:sz w:val="20"/>
                <w:szCs w:val="18"/>
              </w:rPr>
              <w:t xml:space="preserve"> </w:t>
            </w:r>
            <w:r w:rsidRPr="003619F7">
              <w:rPr>
                <w:sz w:val="20"/>
                <w:szCs w:val="18"/>
              </w:rPr>
              <w:t>audit</w:t>
            </w:r>
            <w:r w:rsidRPr="003619F7">
              <w:rPr>
                <w:spacing w:val="1"/>
                <w:sz w:val="20"/>
                <w:szCs w:val="18"/>
              </w:rPr>
              <w:t xml:space="preserve"> </w:t>
            </w:r>
            <w:r w:rsidRPr="003619F7">
              <w:rPr>
                <w:sz w:val="20"/>
                <w:szCs w:val="18"/>
              </w:rPr>
              <w:t>regulator,</w:t>
            </w:r>
            <w:r w:rsidRPr="003619F7">
              <w:rPr>
                <w:spacing w:val="-1"/>
                <w:sz w:val="20"/>
                <w:szCs w:val="18"/>
              </w:rPr>
              <w:t xml:space="preserve"> </w:t>
            </w:r>
            <w:r w:rsidRPr="003619F7">
              <w:rPr>
                <w:sz w:val="20"/>
                <w:szCs w:val="18"/>
              </w:rPr>
              <w:t>if any</w:t>
            </w:r>
          </w:p>
        </w:tc>
        <w:tc>
          <w:tcPr>
            <w:tcW w:w="2367" w:type="dxa"/>
          </w:tcPr>
          <w:p w14:paraId="363F03EC" w14:textId="77777777" w:rsidR="00C97A25" w:rsidRPr="003619F7" w:rsidRDefault="00C97A25">
            <w:pPr>
              <w:pStyle w:val="TableParagraph"/>
              <w:ind w:left="126" w:right="123" w:hanging="1"/>
              <w:jc w:val="center"/>
              <w:rPr>
                <w:sz w:val="20"/>
                <w:szCs w:val="18"/>
              </w:rPr>
            </w:pPr>
            <w:r w:rsidRPr="003619F7">
              <w:rPr>
                <w:sz w:val="20"/>
                <w:szCs w:val="18"/>
              </w:rPr>
              <w:t>Details of any</w:t>
            </w:r>
            <w:r w:rsidRPr="003619F7">
              <w:rPr>
                <w:spacing w:val="1"/>
                <w:sz w:val="20"/>
                <w:szCs w:val="18"/>
              </w:rPr>
              <w:t xml:space="preserve"> </w:t>
            </w:r>
            <w:r w:rsidRPr="003619F7">
              <w:rPr>
                <w:sz w:val="20"/>
                <w:szCs w:val="18"/>
              </w:rPr>
              <w:t>reprimand, penalty,</w:t>
            </w:r>
            <w:r w:rsidRPr="003619F7">
              <w:rPr>
                <w:spacing w:val="1"/>
                <w:sz w:val="20"/>
                <w:szCs w:val="18"/>
              </w:rPr>
              <w:t xml:space="preserve"> </w:t>
            </w:r>
            <w:r w:rsidRPr="003619F7">
              <w:rPr>
                <w:sz w:val="20"/>
                <w:szCs w:val="18"/>
              </w:rPr>
              <w:t>restriction, suspension,</w:t>
            </w:r>
            <w:r w:rsidRPr="003619F7">
              <w:rPr>
                <w:spacing w:val="1"/>
                <w:sz w:val="20"/>
                <w:szCs w:val="18"/>
              </w:rPr>
              <w:t xml:space="preserve"> </w:t>
            </w:r>
            <w:r w:rsidRPr="003619F7">
              <w:rPr>
                <w:sz w:val="20"/>
                <w:szCs w:val="18"/>
              </w:rPr>
              <w:t>bar, warning or</w:t>
            </w:r>
            <w:r w:rsidRPr="003619F7">
              <w:rPr>
                <w:spacing w:val="1"/>
                <w:sz w:val="20"/>
                <w:szCs w:val="18"/>
              </w:rPr>
              <w:t xml:space="preserve"> </w:t>
            </w:r>
            <w:r w:rsidRPr="003619F7">
              <w:rPr>
                <w:sz w:val="20"/>
                <w:szCs w:val="18"/>
              </w:rPr>
              <w:t>otherwise sanction</w:t>
            </w:r>
            <w:r w:rsidRPr="003619F7">
              <w:rPr>
                <w:spacing w:val="1"/>
                <w:sz w:val="20"/>
                <w:szCs w:val="18"/>
              </w:rPr>
              <w:t xml:space="preserve"> </w:t>
            </w:r>
            <w:r w:rsidRPr="003619F7">
              <w:rPr>
                <w:sz w:val="20"/>
                <w:szCs w:val="18"/>
              </w:rPr>
              <w:t>issued</w:t>
            </w:r>
            <w:r w:rsidRPr="003619F7">
              <w:rPr>
                <w:spacing w:val="1"/>
                <w:sz w:val="20"/>
                <w:szCs w:val="18"/>
              </w:rPr>
              <w:t xml:space="preserve"> </w:t>
            </w:r>
            <w:r w:rsidRPr="003619F7">
              <w:rPr>
                <w:sz w:val="20"/>
                <w:szCs w:val="18"/>
              </w:rPr>
              <w:t>to</w:t>
            </w:r>
            <w:r w:rsidRPr="003619F7">
              <w:rPr>
                <w:spacing w:val="1"/>
                <w:sz w:val="20"/>
                <w:szCs w:val="18"/>
              </w:rPr>
              <w:t xml:space="preserve"> </w:t>
            </w:r>
            <w:r w:rsidRPr="003619F7">
              <w:rPr>
                <w:sz w:val="20"/>
                <w:szCs w:val="18"/>
              </w:rPr>
              <w:t>audit</w:t>
            </w:r>
            <w:r w:rsidRPr="003619F7">
              <w:rPr>
                <w:spacing w:val="1"/>
                <w:sz w:val="20"/>
                <w:szCs w:val="18"/>
              </w:rPr>
              <w:t xml:space="preserve"> </w:t>
            </w:r>
            <w:r w:rsidRPr="003619F7">
              <w:rPr>
                <w:sz w:val="20"/>
                <w:szCs w:val="18"/>
              </w:rPr>
              <w:t>firm</w:t>
            </w:r>
            <w:r w:rsidRPr="003619F7">
              <w:rPr>
                <w:spacing w:val="1"/>
                <w:sz w:val="20"/>
                <w:szCs w:val="18"/>
              </w:rPr>
              <w:t xml:space="preserve"> </w:t>
            </w:r>
            <w:r w:rsidRPr="003619F7">
              <w:rPr>
                <w:sz w:val="20"/>
                <w:szCs w:val="18"/>
              </w:rPr>
              <w:t>or</w:t>
            </w:r>
            <w:r w:rsidRPr="003619F7">
              <w:rPr>
                <w:spacing w:val="1"/>
                <w:sz w:val="20"/>
                <w:szCs w:val="18"/>
              </w:rPr>
              <w:t xml:space="preserve"> </w:t>
            </w:r>
            <w:r w:rsidRPr="003619F7">
              <w:rPr>
                <w:sz w:val="20"/>
                <w:szCs w:val="18"/>
              </w:rPr>
              <w:t>its Audit Partner by any</w:t>
            </w:r>
            <w:r w:rsidRPr="003619F7">
              <w:rPr>
                <w:spacing w:val="-57"/>
                <w:sz w:val="20"/>
                <w:szCs w:val="18"/>
              </w:rPr>
              <w:t xml:space="preserve"> </w:t>
            </w:r>
            <w:r w:rsidRPr="003619F7">
              <w:rPr>
                <w:sz w:val="20"/>
                <w:szCs w:val="18"/>
              </w:rPr>
              <w:t>regulator, professional</w:t>
            </w:r>
            <w:r w:rsidRPr="003619F7">
              <w:rPr>
                <w:spacing w:val="1"/>
                <w:sz w:val="20"/>
                <w:szCs w:val="18"/>
              </w:rPr>
              <w:t xml:space="preserve"> </w:t>
            </w:r>
            <w:r w:rsidRPr="003619F7">
              <w:rPr>
                <w:sz w:val="20"/>
                <w:szCs w:val="18"/>
              </w:rPr>
              <w:t>organization,</w:t>
            </w:r>
            <w:r w:rsidRPr="003619F7">
              <w:rPr>
                <w:spacing w:val="1"/>
                <w:sz w:val="20"/>
                <w:szCs w:val="18"/>
              </w:rPr>
              <w:t xml:space="preserve"> </w:t>
            </w:r>
            <w:r w:rsidRPr="003619F7">
              <w:rPr>
                <w:sz w:val="20"/>
                <w:szCs w:val="18"/>
              </w:rPr>
              <w:t>government agency, or</w:t>
            </w:r>
            <w:r w:rsidRPr="003619F7">
              <w:rPr>
                <w:spacing w:val="1"/>
                <w:sz w:val="20"/>
                <w:szCs w:val="18"/>
              </w:rPr>
              <w:t xml:space="preserve"> </w:t>
            </w:r>
            <w:r w:rsidRPr="003619F7">
              <w:rPr>
                <w:sz w:val="20"/>
                <w:szCs w:val="18"/>
              </w:rPr>
              <w:t>court because of your</w:t>
            </w:r>
            <w:r w:rsidRPr="007D503E">
              <w:rPr>
                <w:sz w:val="20"/>
                <w:szCs w:val="18"/>
              </w:rPr>
              <w:t xml:space="preserve"> </w:t>
            </w:r>
            <w:r w:rsidRPr="003619F7">
              <w:rPr>
                <w:sz w:val="20"/>
                <w:szCs w:val="18"/>
              </w:rPr>
              <w:t>professional conduct or</w:t>
            </w:r>
            <w:r w:rsidRPr="007D503E">
              <w:rPr>
                <w:sz w:val="20"/>
                <w:szCs w:val="18"/>
              </w:rPr>
              <w:t xml:space="preserve"> </w:t>
            </w:r>
            <w:r w:rsidRPr="003619F7">
              <w:rPr>
                <w:sz w:val="20"/>
                <w:szCs w:val="18"/>
              </w:rPr>
              <w:t>activities in the last ten</w:t>
            </w:r>
            <w:r w:rsidRPr="007D503E">
              <w:rPr>
                <w:sz w:val="20"/>
                <w:szCs w:val="18"/>
              </w:rPr>
              <w:t xml:space="preserve"> </w:t>
            </w:r>
            <w:r w:rsidRPr="003619F7">
              <w:rPr>
                <w:sz w:val="20"/>
                <w:szCs w:val="18"/>
              </w:rPr>
              <w:t>years</w:t>
            </w:r>
            <w:r w:rsidRPr="007D503E">
              <w:rPr>
                <w:sz w:val="20"/>
                <w:szCs w:val="18"/>
              </w:rPr>
              <w:t xml:space="preserve"> </w:t>
            </w:r>
            <w:r w:rsidRPr="003619F7">
              <w:rPr>
                <w:sz w:val="20"/>
                <w:szCs w:val="18"/>
              </w:rPr>
              <w:t>(copies</w:t>
            </w:r>
            <w:r w:rsidRPr="007D503E">
              <w:rPr>
                <w:sz w:val="20"/>
                <w:szCs w:val="18"/>
              </w:rPr>
              <w:t xml:space="preserve"> </w:t>
            </w:r>
            <w:r w:rsidRPr="003619F7">
              <w:rPr>
                <w:sz w:val="20"/>
                <w:szCs w:val="18"/>
              </w:rPr>
              <w:t>of</w:t>
            </w:r>
            <w:r w:rsidRPr="007D503E">
              <w:rPr>
                <w:sz w:val="20"/>
                <w:szCs w:val="18"/>
              </w:rPr>
              <w:t xml:space="preserve"> </w:t>
            </w:r>
            <w:r w:rsidRPr="003619F7">
              <w:rPr>
                <w:sz w:val="20"/>
                <w:szCs w:val="18"/>
              </w:rPr>
              <w:t>relevant</w:t>
            </w:r>
            <w:r w:rsidRPr="007D503E">
              <w:rPr>
                <w:sz w:val="20"/>
                <w:szCs w:val="18"/>
              </w:rPr>
              <w:t xml:space="preserve"> </w:t>
            </w:r>
            <w:r w:rsidRPr="003619F7">
              <w:rPr>
                <w:sz w:val="20"/>
                <w:szCs w:val="18"/>
              </w:rPr>
              <w:t>documents shall be</w:t>
            </w:r>
            <w:r w:rsidRPr="007D503E">
              <w:rPr>
                <w:sz w:val="20"/>
                <w:szCs w:val="18"/>
              </w:rPr>
              <w:t xml:space="preserve"> </w:t>
            </w:r>
            <w:r w:rsidRPr="003619F7">
              <w:rPr>
                <w:sz w:val="20"/>
                <w:szCs w:val="18"/>
              </w:rPr>
              <w:t>attached)</w:t>
            </w:r>
          </w:p>
        </w:tc>
        <w:tc>
          <w:tcPr>
            <w:tcW w:w="2533" w:type="dxa"/>
          </w:tcPr>
          <w:p w14:paraId="2A8635EC" w14:textId="77777777" w:rsidR="00C97A25" w:rsidRPr="003619F7" w:rsidRDefault="00C97A25">
            <w:pPr>
              <w:pStyle w:val="TableParagraph"/>
              <w:ind w:left="137" w:right="138"/>
              <w:jc w:val="center"/>
              <w:rPr>
                <w:sz w:val="20"/>
                <w:szCs w:val="18"/>
              </w:rPr>
            </w:pPr>
            <w:r w:rsidRPr="003619F7">
              <w:rPr>
                <w:sz w:val="20"/>
                <w:szCs w:val="18"/>
              </w:rPr>
              <w:t>Any</w:t>
            </w:r>
            <w:r w:rsidRPr="00C379DA">
              <w:rPr>
                <w:sz w:val="20"/>
                <w:szCs w:val="18"/>
              </w:rPr>
              <w:t xml:space="preserve"> </w:t>
            </w:r>
            <w:r w:rsidRPr="003619F7">
              <w:rPr>
                <w:sz w:val="20"/>
                <w:szCs w:val="18"/>
              </w:rPr>
              <w:t>conviction</w:t>
            </w:r>
            <w:r w:rsidRPr="00C379DA">
              <w:rPr>
                <w:sz w:val="20"/>
                <w:szCs w:val="18"/>
              </w:rPr>
              <w:t xml:space="preserve"> </w:t>
            </w:r>
            <w:r w:rsidRPr="003619F7">
              <w:rPr>
                <w:sz w:val="20"/>
                <w:szCs w:val="18"/>
              </w:rPr>
              <w:t>by</w:t>
            </w:r>
            <w:r w:rsidRPr="00C379DA">
              <w:rPr>
                <w:sz w:val="20"/>
                <w:szCs w:val="18"/>
              </w:rPr>
              <w:t xml:space="preserve"> </w:t>
            </w:r>
            <w:r w:rsidRPr="003619F7">
              <w:rPr>
                <w:sz w:val="20"/>
                <w:szCs w:val="18"/>
              </w:rPr>
              <w:t>a</w:t>
            </w:r>
            <w:r w:rsidRPr="00C379DA">
              <w:rPr>
                <w:sz w:val="20"/>
                <w:szCs w:val="18"/>
              </w:rPr>
              <w:t xml:space="preserve"> </w:t>
            </w:r>
            <w:r w:rsidRPr="003619F7">
              <w:rPr>
                <w:sz w:val="20"/>
                <w:szCs w:val="18"/>
              </w:rPr>
              <w:t>court</w:t>
            </w:r>
            <w:r w:rsidRPr="00C379DA">
              <w:rPr>
                <w:sz w:val="20"/>
                <w:szCs w:val="18"/>
              </w:rPr>
              <w:t xml:space="preserve"> </w:t>
            </w:r>
            <w:r w:rsidRPr="003619F7">
              <w:rPr>
                <w:sz w:val="20"/>
                <w:szCs w:val="18"/>
              </w:rPr>
              <w:t>of an offence involving</w:t>
            </w:r>
            <w:r w:rsidRPr="00C379DA">
              <w:rPr>
                <w:sz w:val="20"/>
                <w:szCs w:val="18"/>
              </w:rPr>
              <w:t xml:space="preserve"> </w:t>
            </w:r>
            <w:r w:rsidRPr="003619F7">
              <w:rPr>
                <w:sz w:val="20"/>
                <w:szCs w:val="18"/>
              </w:rPr>
              <w:t>fraud of the audit firm or</w:t>
            </w:r>
            <w:r w:rsidRPr="00C379DA">
              <w:rPr>
                <w:sz w:val="20"/>
                <w:szCs w:val="18"/>
              </w:rPr>
              <w:t xml:space="preserve"> </w:t>
            </w:r>
            <w:r w:rsidRPr="003619F7">
              <w:rPr>
                <w:sz w:val="20"/>
                <w:szCs w:val="18"/>
              </w:rPr>
              <w:t>its Audit Partners within</w:t>
            </w:r>
            <w:r w:rsidRPr="00C379DA">
              <w:rPr>
                <w:sz w:val="20"/>
                <w:szCs w:val="18"/>
              </w:rPr>
              <w:t xml:space="preserve"> </w:t>
            </w:r>
            <w:r w:rsidRPr="003619F7">
              <w:rPr>
                <w:sz w:val="20"/>
                <w:szCs w:val="18"/>
              </w:rPr>
              <w:t>last ten years from the</w:t>
            </w:r>
            <w:r w:rsidRPr="00C379DA">
              <w:rPr>
                <w:sz w:val="20"/>
                <w:szCs w:val="18"/>
              </w:rPr>
              <w:t xml:space="preserve"> </w:t>
            </w:r>
            <w:r w:rsidRPr="003619F7">
              <w:rPr>
                <w:sz w:val="20"/>
                <w:szCs w:val="18"/>
              </w:rPr>
              <w:t>date of submission of</w:t>
            </w:r>
            <w:r w:rsidRPr="00C379DA">
              <w:rPr>
                <w:sz w:val="20"/>
                <w:szCs w:val="18"/>
              </w:rPr>
              <w:t xml:space="preserve"> </w:t>
            </w:r>
            <w:r w:rsidRPr="003619F7">
              <w:rPr>
                <w:sz w:val="20"/>
                <w:szCs w:val="18"/>
              </w:rPr>
              <w:t>Form</w:t>
            </w:r>
            <w:r w:rsidRPr="00C379DA">
              <w:rPr>
                <w:sz w:val="20"/>
                <w:szCs w:val="18"/>
              </w:rPr>
              <w:t xml:space="preserve"> </w:t>
            </w:r>
            <w:r w:rsidRPr="003619F7">
              <w:rPr>
                <w:sz w:val="20"/>
                <w:szCs w:val="18"/>
              </w:rPr>
              <w:t>A</w:t>
            </w:r>
          </w:p>
          <w:p w14:paraId="79CF799F" w14:textId="77777777" w:rsidR="00C97A25" w:rsidRPr="003619F7" w:rsidRDefault="00C97A25">
            <w:pPr>
              <w:pStyle w:val="TableParagraph"/>
              <w:ind w:left="137" w:right="137"/>
              <w:jc w:val="center"/>
              <w:rPr>
                <w:sz w:val="20"/>
                <w:szCs w:val="18"/>
              </w:rPr>
            </w:pPr>
            <w:r w:rsidRPr="003619F7">
              <w:rPr>
                <w:sz w:val="20"/>
                <w:szCs w:val="18"/>
              </w:rPr>
              <w:t>(Note</w:t>
            </w:r>
            <w:r w:rsidRPr="00C379DA">
              <w:rPr>
                <w:sz w:val="20"/>
                <w:szCs w:val="18"/>
              </w:rPr>
              <w:t xml:space="preserve"> </w:t>
            </w:r>
            <w:r w:rsidRPr="003619F7">
              <w:rPr>
                <w:sz w:val="20"/>
                <w:szCs w:val="18"/>
              </w:rPr>
              <w:t>3)</w:t>
            </w:r>
          </w:p>
        </w:tc>
      </w:tr>
    </w:tbl>
    <w:p w14:paraId="6E1827FD" w14:textId="77777777" w:rsidR="00D12E8C" w:rsidRPr="003619F7" w:rsidRDefault="00D12E8C" w:rsidP="00D12E8C">
      <w:pPr>
        <w:pStyle w:val="ListParagraph"/>
        <w:widowControl w:val="0"/>
        <w:tabs>
          <w:tab w:val="left" w:pos="752"/>
        </w:tabs>
        <w:autoSpaceDE w:val="0"/>
        <w:autoSpaceDN w:val="0"/>
        <w:spacing w:before="1" w:after="0" w:line="240" w:lineRule="auto"/>
        <w:ind w:left="361"/>
        <w:contextualSpacing w:val="0"/>
        <w:jc w:val="both"/>
        <w:rPr>
          <w:rFonts w:ascii="Times New Roman" w:hAnsi="Times New Roman" w:cs="Times New Roman"/>
          <w:b/>
          <w:sz w:val="20"/>
          <w:szCs w:val="20"/>
        </w:rPr>
      </w:pPr>
    </w:p>
    <w:p w14:paraId="6FCBE7A6" w14:textId="77777777" w:rsidR="00C44C3F" w:rsidRPr="003619F7" w:rsidRDefault="00C44C3F" w:rsidP="00C44C3F">
      <w:pPr>
        <w:pStyle w:val="ListParagraph"/>
        <w:widowControl w:val="0"/>
        <w:tabs>
          <w:tab w:val="left" w:pos="752"/>
        </w:tabs>
        <w:autoSpaceDE w:val="0"/>
        <w:autoSpaceDN w:val="0"/>
        <w:spacing w:before="1" w:after="0" w:line="240" w:lineRule="auto"/>
        <w:ind w:left="361"/>
        <w:contextualSpacing w:val="0"/>
        <w:jc w:val="both"/>
        <w:rPr>
          <w:rFonts w:ascii="Times New Roman" w:hAnsi="Times New Roman" w:cs="Times New Roman"/>
          <w:b/>
          <w:sz w:val="20"/>
          <w:szCs w:val="20"/>
        </w:rPr>
      </w:pPr>
    </w:p>
    <w:p w14:paraId="403092B3" w14:textId="160D0DFF" w:rsidR="00C44C3F" w:rsidRPr="003619F7" w:rsidRDefault="00AD77E3" w:rsidP="0081467A">
      <w:pPr>
        <w:pStyle w:val="ListParagraph"/>
        <w:widowControl w:val="0"/>
        <w:numPr>
          <w:ilvl w:val="0"/>
          <w:numId w:val="59"/>
        </w:numPr>
        <w:tabs>
          <w:tab w:val="left" w:pos="752"/>
        </w:tabs>
        <w:autoSpaceDE w:val="0"/>
        <w:autoSpaceDN w:val="0"/>
        <w:spacing w:before="1" w:after="0" w:line="240" w:lineRule="auto"/>
        <w:ind w:left="361" w:hanging="361"/>
        <w:contextualSpacing w:val="0"/>
        <w:jc w:val="both"/>
        <w:rPr>
          <w:rFonts w:ascii="Times New Roman" w:hAnsi="Times New Roman" w:cs="Times New Roman"/>
          <w:b/>
          <w:sz w:val="20"/>
          <w:szCs w:val="20"/>
        </w:rPr>
      </w:pPr>
      <w:r w:rsidRPr="003619F7">
        <w:rPr>
          <w:rFonts w:ascii="Times New Roman" w:hAnsi="Times New Roman" w:cs="Times New Roman"/>
          <w:b/>
          <w:sz w:val="20"/>
          <w:szCs w:val="20"/>
        </w:rPr>
        <w:t>Professional conduct statement</w:t>
      </w:r>
    </w:p>
    <w:p w14:paraId="678E339B" w14:textId="77777777" w:rsidR="00AD77E3" w:rsidRPr="003619F7" w:rsidRDefault="00AD77E3" w:rsidP="00AD77E3">
      <w:pPr>
        <w:pStyle w:val="ListParagraph"/>
        <w:widowControl w:val="0"/>
        <w:tabs>
          <w:tab w:val="left" w:pos="752"/>
        </w:tabs>
        <w:autoSpaceDE w:val="0"/>
        <w:autoSpaceDN w:val="0"/>
        <w:spacing w:before="1" w:after="0" w:line="240" w:lineRule="auto"/>
        <w:ind w:left="361"/>
        <w:contextualSpacing w:val="0"/>
        <w:jc w:val="both"/>
        <w:rPr>
          <w:rFonts w:ascii="Times New Roman" w:hAnsi="Times New Roman" w:cs="Times New Roman"/>
          <w:b/>
          <w:sz w:val="20"/>
          <w:szCs w:val="20"/>
        </w:rPr>
      </w:pPr>
    </w:p>
    <w:p w14:paraId="2EE213E2" w14:textId="77777777" w:rsidR="00AD77E3" w:rsidRPr="003619F7" w:rsidRDefault="00AD77E3" w:rsidP="00AD77E3">
      <w:pPr>
        <w:pStyle w:val="ListParagraph"/>
        <w:widowControl w:val="0"/>
        <w:tabs>
          <w:tab w:val="left" w:pos="752"/>
        </w:tabs>
        <w:autoSpaceDE w:val="0"/>
        <w:autoSpaceDN w:val="0"/>
        <w:spacing w:before="1" w:after="0" w:line="240" w:lineRule="auto"/>
        <w:ind w:left="361"/>
        <w:contextualSpacing w:val="0"/>
        <w:jc w:val="both"/>
        <w:rPr>
          <w:rFonts w:ascii="Times New Roman" w:hAnsi="Times New Roman" w:cs="Times New Roman"/>
          <w:b/>
          <w:sz w:val="20"/>
          <w:szCs w:val="20"/>
        </w:rPr>
      </w:pPr>
    </w:p>
    <w:tbl>
      <w:tblPr>
        <w:tblW w:w="9639"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6484"/>
        <w:gridCol w:w="2632"/>
      </w:tblGrid>
      <w:tr w:rsidR="009D5CFB" w:rsidRPr="003619F7" w14:paraId="6FE22343" w14:textId="77777777" w:rsidTr="009D5CFB">
        <w:trPr>
          <w:trHeight w:val="810"/>
        </w:trPr>
        <w:tc>
          <w:tcPr>
            <w:tcW w:w="523" w:type="dxa"/>
          </w:tcPr>
          <w:p w14:paraId="240B3F66" w14:textId="77777777" w:rsidR="009D5CFB" w:rsidRPr="003619F7" w:rsidRDefault="009D5CFB">
            <w:pPr>
              <w:pStyle w:val="TableParagraph"/>
              <w:spacing w:line="275" w:lineRule="exact"/>
              <w:ind w:left="105"/>
              <w:rPr>
                <w:sz w:val="20"/>
                <w:szCs w:val="18"/>
              </w:rPr>
            </w:pPr>
            <w:r w:rsidRPr="003619F7">
              <w:rPr>
                <w:sz w:val="20"/>
                <w:szCs w:val="18"/>
              </w:rPr>
              <w:t>Sr.</w:t>
            </w:r>
          </w:p>
          <w:p w14:paraId="5E8BE0A7" w14:textId="77777777" w:rsidR="009D5CFB" w:rsidRPr="003619F7" w:rsidRDefault="009D5CFB">
            <w:pPr>
              <w:pStyle w:val="TableParagraph"/>
              <w:ind w:left="105"/>
              <w:rPr>
                <w:sz w:val="20"/>
                <w:szCs w:val="18"/>
              </w:rPr>
            </w:pPr>
            <w:r w:rsidRPr="003619F7">
              <w:rPr>
                <w:sz w:val="20"/>
                <w:szCs w:val="18"/>
              </w:rPr>
              <w:t>No.</w:t>
            </w:r>
          </w:p>
        </w:tc>
        <w:tc>
          <w:tcPr>
            <w:tcW w:w="6484" w:type="dxa"/>
          </w:tcPr>
          <w:p w14:paraId="37365424" w14:textId="77777777" w:rsidR="009D5CFB" w:rsidRPr="003619F7" w:rsidRDefault="009D5CFB" w:rsidP="009D21CB">
            <w:pPr>
              <w:pStyle w:val="TableParagraph"/>
              <w:spacing w:line="275" w:lineRule="exact"/>
              <w:ind w:left="2959" w:right="2956" w:hanging="2710"/>
              <w:rPr>
                <w:sz w:val="20"/>
                <w:szCs w:val="18"/>
              </w:rPr>
            </w:pPr>
            <w:r w:rsidRPr="003619F7">
              <w:rPr>
                <w:sz w:val="20"/>
                <w:szCs w:val="18"/>
              </w:rPr>
              <w:t>Description</w:t>
            </w:r>
          </w:p>
        </w:tc>
        <w:tc>
          <w:tcPr>
            <w:tcW w:w="2632" w:type="dxa"/>
          </w:tcPr>
          <w:p w14:paraId="3A46AB04" w14:textId="77777777" w:rsidR="009D5CFB" w:rsidRPr="003619F7" w:rsidRDefault="009D5CFB">
            <w:pPr>
              <w:pStyle w:val="TableParagraph"/>
              <w:spacing w:line="275" w:lineRule="exact"/>
              <w:ind w:left="197" w:right="198"/>
              <w:jc w:val="center"/>
              <w:rPr>
                <w:sz w:val="20"/>
                <w:szCs w:val="18"/>
              </w:rPr>
            </w:pPr>
            <w:r w:rsidRPr="003619F7">
              <w:rPr>
                <w:sz w:val="20"/>
                <w:szCs w:val="18"/>
              </w:rPr>
              <w:t>Yes/No</w:t>
            </w:r>
          </w:p>
          <w:p w14:paraId="441B8C4C" w14:textId="77777777" w:rsidR="009D5CFB" w:rsidRPr="003619F7" w:rsidRDefault="009D5CFB">
            <w:pPr>
              <w:pStyle w:val="TableParagraph"/>
              <w:spacing w:line="270" w:lineRule="atLeast"/>
              <w:ind w:left="200" w:right="198"/>
              <w:jc w:val="center"/>
              <w:rPr>
                <w:sz w:val="20"/>
                <w:szCs w:val="18"/>
              </w:rPr>
            </w:pPr>
            <w:r w:rsidRPr="003619F7">
              <w:rPr>
                <w:sz w:val="20"/>
                <w:szCs w:val="18"/>
              </w:rPr>
              <w:t xml:space="preserve">(If </w:t>
            </w:r>
            <w:proofErr w:type="gramStart"/>
            <w:r w:rsidRPr="003619F7">
              <w:rPr>
                <w:sz w:val="20"/>
                <w:szCs w:val="18"/>
              </w:rPr>
              <w:t>Yes</w:t>
            </w:r>
            <w:proofErr w:type="gramEnd"/>
            <w:r w:rsidRPr="003619F7">
              <w:rPr>
                <w:sz w:val="20"/>
                <w:szCs w:val="18"/>
              </w:rPr>
              <w:t>, provide complete</w:t>
            </w:r>
            <w:r w:rsidRPr="003619F7">
              <w:rPr>
                <w:spacing w:val="-58"/>
                <w:sz w:val="20"/>
                <w:szCs w:val="18"/>
              </w:rPr>
              <w:t xml:space="preserve"> </w:t>
            </w:r>
            <w:r w:rsidRPr="003619F7">
              <w:rPr>
                <w:sz w:val="20"/>
                <w:szCs w:val="18"/>
              </w:rPr>
              <w:t>details</w:t>
            </w:r>
            <w:r w:rsidRPr="003619F7">
              <w:rPr>
                <w:spacing w:val="-1"/>
                <w:sz w:val="20"/>
                <w:szCs w:val="18"/>
              </w:rPr>
              <w:t xml:space="preserve"> </w:t>
            </w:r>
            <w:r w:rsidRPr="003619F7">
              <w:rPr>
                <w:sz w:val="20"/>
                <w:szCs w:val="18"/>
              </w:rPr>
              <w:t>and</w:t>
            </w:r>
            <w:r w:rsidRPr="003619F7">
              <w:rPr>
                <w:spacing w:val="-1"/>
                <w:sz w:val="20"/>
                <w:szCs w:val="18"/>
              </w:rPr>
              <w:t xml:space="preserve"> </w:t>
            </w:r>
            <w:r w:rsidRPr="003619F7">
              <w:rPr>
                <w:sz w:val="20"/>
                <w:szCs w:val="18"/>
              </w:rPr>
              <w:t>information)</w:t>
            </w:r>
          </w:p>
        </w:tc>
      </w:tr>
      <w:tr w:rsidR="009D5CFB" w:rsidRPr="003619F7" w14:paraId="729CF9D0" w14:textId="77777777" w:rsidTr="009D5CFB">
        <w:trPr>
          <w:trHeight w:val="967"/>
        </w:trPr>
        <w:tc>
          <w:tcPr>
            <w:tcW w:w="523" w:type="dxa"/>
          </w:tcPr>
          <w:p w14:paraId="516FB182" w14:textId="77777777" w:rsidR="009D5CFB" w:rsidRPr="003619F7" w:rsidRDefault="009D5CFB">
            <w:pPr>
              <w:pStyle w:val="TableParagraph"/>
              <w:spacing w:line="275" w:lineRule="exact"/>
              <w:ind w:left="105"/>
              <w:rPr>
                <w:sz w:val="20"/>
                <w:szCs w:val="18"/>
              </w:rPr>
            </w:pPr>
            <w:r w:rsidRPr="003619F7">
              <w:rPr>
                <w:sz w:val="20"/>
                <w:szCs w:val="18"/>
              </w:rPr>
              <w:t>1.</w:t>
            </w:r>
          </w:p>
        </w:tc>
        <w:tc>
          <w:tcPr>
            <w:tcW w:w="6484" w:type="dxa"/>
          </w:tcPr>
          <w:p w14:paraId="44F99EEB" w14:textId="77777777" w:rsidR="009D5CFB" w:rsidRPr="003619F7" w:rsidRDefault="009D5CFB">
            <w:pPr>
              <w:pStyle w:val="TableParagraph"/>
              <w:ind w:left="105" w:right="149"/>
              <w:rPr>
                <w:sz w:val="20"/>
                <w:szCs w:val="18"/>
              </w:rPr>
            </w:pPr>
            <w:r w:rsidRPr="003619F7">
              <w:rPr>
                <w:sz w:val="20"/>
                <w:szCs w:val="18"/>
              </w:rPr>
              <w:t>Has your Firm or any of its Audit Partner been the subject of any</w:t>
            </w:r>
            <w:r w:rsidRPr="003619F7">
              <w:rPr>
                <w:spacing w:val="1"/>
                <w:sz w:val="20"/>
                <w:szCs w:val="18"/>
              </w:rPr>
              <w:t xml:space="preserve"> </w:t>
            </w:r>
            <w:r w:rsidRPr="003619F7">
              <w:rPr>
                <w:sz w:val="20"/>
                <w:szCs w:val="18"/>
              </w:rPr>
              <w:t>inquiry and investigation (internal or external) in which your</w:t>
            </w:r>
            <w:r w:rsidRPr="003619F7">
              <w:rPr>
                <w:spacing w:val="1"/>
                <w:sz w:val="20"/>
                <w:szCs w:val="18"/>
              </w:rPr>
              <w:t xml:space="preserve"> </w:t>
            </w:r>
            <w:r w:rsidRPr="003619F7">
              <w:rPr>
                <w:sz w:val="20"/>
                <w:szCs w:val="18"/>
              </w:rPr>
              <w:t>professional</w:t>
            </w:r>
            <w:r w:rsidRPr="003619F7">
              <w:rPr>
                <w:spacing w:val="-3"/>
                <w:sz w:val="20"/>
                <w:szCs w:val="18"/>
              </w:rPr>
              <w:t xml:space="preserve"> </w:t>
            </w:r>
            <w:r w:rsidRPr="003619F7">
              <w:rPr>
                <w:sz w:val="20"/>
                <w:szCs w:val="18"/>
              </w:rPr>
              <w:t>conduct</w:t>
            </w:r>
            <w:r w:rsidRPr="003619F7">
              <w:rPr>
                <w:spacing w:val="-2"/>
                <w:sz w:val="20"/>
                <w:szCs w:val="18"/>
              </w:rPr>
              <w:t xml:space="preserve"> </w:t>
            </w:r>
            <w:r w:rsidRPr="003619F7">
              <w:rPr>
                <w:sz w:val="20"/>
                <w:szCs w:val="18"/>
              </w:rPr>
              <w:t>or</w:t>
            </w:r>
            <w:r w:rsidRPr="003619F7">
              <w:rPr>
                <w:spacing w:val="-2"/>
                <w:sz w:val="20"/>
                <w:szCs w:val="18"/>
              </w:rPr>
              <w:t xml:space="preserve"> </w:t>
            </w:r>
            <w:r w:rsidRPr="003619F7">
              <w:rPr>
                <w:sz w:val="20"/>
                <w:szCs w:val="18"/>
              </w:rPr>
              <w:t>activities</w:t>
            </w:r>
            <w:r w:rsidRPr="003619F7">
              <w:rPr>
                <w:spacing w:val="-2"/>
                <w:sz w:val="20"/>
                <w:szCs w:val="18"/>
              </w:rPr>
              <w:t xml:space="preserve"> </w:t>
            </w:r>
            <w:r w:rsidRPr="003619F7">
              <w:rPr>
                <w:sz w:val="20"/>
                <w:szCs w:val="18"/>
              </w:rPr>
              <w:t>were</w:t>
            </w:r>
            <w:r w:rsidRPr="003619F7">
              <w:rPr>
                <w:spacing w:val="-4"/>
                <w:sz w:val="20"/>
                <w:szCs w:val="18"/>
              </w:rPr>
              <w:t xml:space="preserve"> </w:t>
            </w:r>
            <w:r w:rsidRPr="003619F7">
              <w:rPr>
                <w:sz w:val="20"/>
                <w:szCs w:val="18"/>
              </w:rPr>
              <w:t>questioned</w:t>
            </w:r>
            <w:r w:rsidRPr="003619F7">
              <w:rPr>
                <w:spacing w:val="-1"/>
                <w:sz w:val="20"/>
                <w:szCs w:val="18"/>
              </w:rPr>
              <w:t xml:space="preserve"> </w:t>
            </w:r>
            <w:r w:rsidRPr="003619F7">
              <w:rPr>
                <w:sz w:val="20"/>
                <w:szCs w:val="18"/>
              </w:rPr>
              <w:t>in</w:t>
            </w:r>
            <w:r w:rsidRPr="003619F7">
              <w:rPr>
                <w:spacing w:val="-2"/>
                <w:sz w:val="20"/>
                <w:szCs w:val="18"/>
              </w:rPr>
              <w:t xml:space="preserve"> </w:t>
            </w:r>
            <w:r w:rsidRPr="003619F7">
              <w:rPr>
                <w:sz w:val="20"/>
                <w:szCs w:val="18"/>
              </w:rPr>
              <w:t>the</w:t>
            </w:r>
            <w:r w:rsidRPr="003619F7">
              <w:rPr>
                <w:spacing w:val="-3"/>
                <w:sz w:val="20"/>
                <w:szCs w:val="18"/>
              </w:rPr>
              <w:t xml:space="preserve"> </w:t>
            </w:r>
            <w:r w:rsidRPr="003619F7">
              <w:rPr>
                <w:sz w:val="20"/>
                <w:szCs w:val="18"/>
              </w:rPr>
              <w:t>last</w:t>
            </w:r>
            <w:r w:rsidRPr="003619F7">
              <w:rPr>
                <w:spacing w:val="-2"/>
                <w:sz w:val="20"/>
                <w:szCs w:val="18"/>
              </w:rPr>
              <w:t xml:space="preserve"> </w:t>
            </w:r>
            <w:r w:rsidRPr="003619F7">
              <w:rPr>
                <w:sz w:val="20"/>
                <w:szCs w:val="18"/>
              </w:rPr>
              <w:t>ten</w:t>
            </w:r>
            <w:r w:rsidRPr="003619F7">
              <w:rPr>
                <w:spacing w:val="-2"/>
                <w:sz w:val="20"/>
                <w:szCs w:val="18"/>
              </w:rPr>
              <w:t xml:space="preserve"> </w:t>
            </w:r>
            <w:r w:rsidRPr="003619F7">
              <w:rPr>
                <w:sz w:val="20"/>
                <w:szCs w:val="18"/>
              </w:rPr>
              <w:t>years?</w:t>
            </w:r>
          </w:p>
        </w:tc>
        <w:tc>
          <w:tcPr>
            <w:tcW w:w="2632" w:type="dxa"/>
          </w:tcPr>
          <w:p w14:paraId="37527D48" w14:textId="77777777" w:rsidR="009D5CFB" w:rsidRPr="003619F7" w:rsidRDefault="009D5CFB">
            <w:pPr>
              <w:pStyle w:val="TableParagraph"/>
              <w:rPr>
                <w:sz w:val="20"/>
                <w:szCs w:val="18"/>
              </w:rPr>
            </w:pPr>
          </w:p>
        </w:tc>
      </w:tr>
      <w:tr w:rsidR="009D5CFB" w:rsidRPr="003619F7" w14:paraId="25DBF934" w14:textId="77777777" w:rsidTr="009D5CFB">
        <w:trPr>
          <w:trHeight w:val="1237"/>
        </w:trPr>
        <w:tc>
          <w:tcPr>
            <w:tcW w:w="523" w:type="dxa"/>
          </w:tcPr>
          <w:p w14:paraId="0B28856B" w14:textId="77777777" w:rsidR="009D5CFB" w:rsidRPr="003619F7" w:rsidRDefault="009D5CFB">
            <w:pPr>
              <w:pStyle w:val="TableParagraph"/>
              <w:spacing w:line="275" w:lineRule="exact"/>
              <w:ind w:left="105"/>
              <w:rPr>
                <w:sz w:val="20"/>
                <w:szCs w:val="18"/>
              </w:rPr>
            </w:pPr>
            <w:r w:rsidRPr="003619F7">
              <w:rPr>
                <w:sz w:val="20"/>
                <w:szCs w:val="18"/>
              </w:rPr>
              <w:t>2.</w:t>
            </w:r>
          </w:p>
        </w:tc>
        <w:tc>
          <w:tcPr>
            <w:tcW w:w="6484" w:type="dxa"/>
          </w:tcPr>
          <w:p w14:paraId="2C93203B" w14:textId="77777777" w:rsidR="009D5CFB" w:rsidRPr="003619F7" w:rsidRDefault="009D5CFB">
            <w:pPr>
              <w:pStyle w:val="TableParagraph"/>
              <w:ind w:left="105" w:right="93"/>
              <w:rPr>
                <w:sz w:val="20"/>
                <w:szCs w:val="18"/>
              </w:rPr>
            </w:pPr>
            <w:r w:rsidRPr="003619F7">
              <w:rPr>
                <w:sz w:val="20"/>
                <w:szCs w:val="18"/>
              </w:rPr>
              <w:t>Has your Firm or any of its Audit Partner been the subject of, or a</w:t>
            </w:r>
            <w:r w:rsidRPr="003619F7">
              <w:rPr>
                <w:spacing w:val="1"/>
                <w:sz w:val="20"/>
                <w:szCs w:val="18"/>
              </w:rPr>
              <w:t xml:space="preserve"> </w:t>
            </w:r>
            <w:r w:rsidRPr="003619F7">
              <w:rPr>
                <w:sz w:val="20"/>
                <w:szCs w:val="18"/>
              </w:rPr>
              <w:t>defendant or respondent in, any litigation, arbitration, or other action or</w:t>
            </w:r>
            <w:r w:rsidRPr="003619F7">
              <w:rPr>
                <w:spacing w:val="-58"/>
                <w:sz w:val="20"/>
                <w:szCs w:val="18"/>
              </w:rPr>
              <w:t xml:space="preserve"> </w:t>
            </w:r>
            <w:r w:rsidRPr="003619F7">
              <w:rPr>
                <w:sz w:val="20"/>
                <w:szCs w:val="18"/>
              </w:rPr>
              <w:t>proceeding in which your professional conduct or activities were</w:t>
            </w:r>
            <w:r w:rsidRPr="003619F7">
              <w:rPr>
                <w:spacing w:val="1"/>
                <w:sz w:val="20"/>
                <w:szCs w:val="18"/>
              </w:rPr>
              <w:t xml:space="preserve"> </w:t>
            </w:r>
            <w:r w:rsidRPr="003619F7">
              <w:rPr>
                <w:sz w:val="20"/>
                <w:szCs w:val="18"/>
              </w:rPr>
              <w:t>questioned</w:t>
            </w:r>
            <w:r w:rsidRPr="003619F7">
              <w:rPr>
                <w:spacing w:val="-1"/>
                <w:sz w:val="20"/>
                <w:szCs w:val="18"/>
              </w:rPr>
              <w:t xml:space="preserve"> </w:t>
            </w:r>
            <w:r w:rsidRPr="003619F7">
              <w:rPr>
                <w:sz w:val="20"/>
                <w:szCs w:val="18"/>
              </w:rPr>
              <w:t>in the</w:t>
            </w:r>
            <w:r w:rsidRPr="003619F7">
              <w:rPr>
                <w:spacing w:val="-1"/>
                <w:sz w:val="20"/>
                <w:szCs w:val="18"/>
              </w:rPr>
              <w:t xml:space="preserve"> </w:t>
            </w:r>
            <w:r w:rsidRPr="003619F7">
              <w:rPr>
                <w:sz w:val="20"/>
                <w:szCs w:val="18"/>
              </w:rPr>
              <w:t>last ten years?</w:t>
            </w:r>
          </w:p>
        </w:tc>
        <w:tc>
          <w:tcPr>
            <w:tcW w:w="2632" w:type="dxa"/>
          </w:tcPr>
          <w:p w14:paraId="2348406A" w14:textId="77777777" w:rsidR="009D5CFB" w:rsidRPr="003619F7" w:rsidRDefault="009D5CFB">
            <w:pPr>
              <w:pStyle w:val="TableParagraph"/>
              <w:rPr>
                <w:sz w:val="20"/>
                <w:szCs w:val="18"/>
              </w:rPr>
            </w:pPr>
          </w:p>
        </w:tc>
      </w:tr>
    </w:tbl>
    <w:p w14:paraId="4ED5957B" w14:textId="77777777" w:rsidR="00AD77E3" w:rsidRPr="003619F7" w:rsidRDefault="00AD77E3" w:rsidP="00AD77E3">
      <w:pPr>
        <w:pStyle w:val="ListParagraph"/>
        <w:widowControl w:val="0"/>
        <w:tabs>
          <w:tab w:val="left" w:pos="752"/>
        </w:tabs>
        <w:autoSpaceDE w:val="0"/>
        <w:autoSpaceDN w:val="0"/>
        <w:spacing w:before="1" w:after="0" w:line="240" w:lineRule="auto"/>
        <w:ind w:left="361"/>
        <w:contextualSpacing w:val="0"/>
        <w:jc w:val="both"/>
        <w:rPr>
          <w:rFonts w:ascii="Times New Roman" w:hAnsi="Times New Roman" w:cs="Times New Roman"/>
          <w:b/>
          <w:sz w:val="20"/>
          <w:szCs w:val="20"/>
        </w:rPr>
      </w:pPr>
    </w:p>
    <w:p w14:paraId="68C86FA9" w14:textId="38ED7175" w:rsidR="00C11A94" w:rsidRPr="0081189E" w:rsidRDefault="00C11A94" w:rsidP="0081189E">
      <w:pPr>
        <w:pStyle w:val="ListParagraph"/>
        <w:widowControl w:val="0"/>
        <w:tabs>
          <w:tab w:val="left" w:pos="752"/>
        </w:tabs>
        <w:autoSpaceDE w:val="0"/>
        <w:autoSpaceDN w:val="0"/>
        <w:spacing w:before="1" w:after="0" w:line="240" w:lineRule="auto"/>
        <w:ind w:left="361"/>
        <w:jc w:val="both"/>
        <w:rPr>
          <w:rFonts w:ascii="Times New Roman" w:hAnsi="Times New Roman" w:cs="Times New Roman"/>
          <w:b/>
          <w:sz w:val="20"/>
          <w:szCs w:val="20"/>
        </w:rPr>
      </w:pPr>
      <w:r w:rsidRPr="003619F7">
        <w:rPr>
          <w:rFonts w:ascii="Times New Roman" w:hAnsi="Times New Roman" w:cs="Times New Roman"/>
          <w:b/>
          <w:sz w:val="20"/>
          <w:szCs w:val="20"/>
        </w:rPr>
        <w:t>Notes:</w:t>
      </w:r>
    </w:p>
    <w:p w14:paraId="6C7090FA" w14:textId="574FCBDC" w:rsidR="00C11A94" w:rsidRPr="003619F7" w:rsidRDefault="00C11A94" w:rsidP="0081467A">
      <w:pPr>
        <w:pStyle w:val="ListParagraph"/>
        <w:widowControl w:val="0"/>
        <w:numPr>
          <w:ilvl w:val="0"/>
          <w:numId w:val="60"/>
        </w:numPr>
        <w:tabs>
          <w:tab w:val="left" w:pos="752"/>
        </w:tabs>
        <w:autoSpaceDE w:val="0"/>
        <w:autoSpaceDN w:val="0"/>
        <w:spacing w:before="1" w:after="0" w:line="240" w:lineRule="auto"/>
        <w:jc w:val="both"/>
        <w:rPr>
          <w:rFonts w:ascii="Times New Roman" w:hAnsi="Times New Roman" w:cs="Times New Roman"/>
          <w:bCs/>
          <w:sz w:val="20"/>
          <w:szCs w:val="20"/>
        </w:rPr>
      </w:pPr>
      <w:r w:rsidRPr="003619F7">
        <w:rPr>
          <w:rFonts w:ascii="Times New Roman" w:hAnsi="Times New Roman" w:cs="Times New Roman"/>
          <w:bCs/>
          <w:sz w:val="20"/>
          <w:szCs w:val="20"/>
        </w:rPr>
        <w:t>Include details of all Audit Partners including current and ex-partners, who have signed an audit report for an entity, during the two preceding calendar years or who intend to carry out an audit of an entity, in the current calendar year.</w:t>
      </w:r>
    </w:p>
    <w:p w14:paraId="3576C29A" w14:textId="7583758F" w:rsidR="00C11A94" w:rsidRPr="003619F7" w:rsidRDefault="00C11A94" w:rsidP="0081467A">
      <w:pPr>
        <w:pStyle w:val="ListParagraph"/>
        <w:widowControl w:val="0"/>
        <w:numPr>
          <w:ilvl w:val="0"/>
          <w:numId w:val="60"/>
        </w:numPr>
        <w:tabs>
          <w:tab w:val="left" w:pos="752"/>
        </w:tabs>
        <w:autoSpaceDE w:val="0"/>
        <w:autoSpaceDN w:val="0"/>
        <w:spacing w:before="1" w:after="0" w:line="240" w:lineRule="auto"/>
        <w:jc w:val="both"/>
        <w:rPr>
          <w:rFonts w:ascii="Times New Roman" w:hAnsi="Times New Roman" w:cs="Times New Roman"/>
          <w:bCs/>
          <w:sz w:val="20"/>
          <w:szCs w:val="20"/>
        </w:rPr>
      </w:pPr>
      <w:r w:rsidRPr="003619F7">
        <w:rPr>
          <w:rFonts w:ascii="Times New Roman" w:hAnsi="Times New Roman" w:cs="Times New Roman"/>
          <w:bCs/>
          <w:sz w:val="20"/>
          <w:szCs w:val="20"/>
        </w:rPr>
        <w:t>Audit engagements of public interest companies for which the audit firm signed audit reports during the two preceding calendar years shall be listed.</w:t>
      </w:r>
    </w:p>
    <w:p w14:paraId="236B3C70" w14:textId="4F41EF13" w:rsidR="00C11A94" w:rsidRPr="003619F7" w:rsidRDefault="00C11A94" w:rsidP="0081467A">
      <w:pPr>
        <w:pStyle w:val="ListParagraph"/>
        <w:widowControl w:val="0"/>
        <w:numPr>
          <w:ilvl w:val="0"/>
          <w:numId w:val="60"/>
        </w:numPr>
        <w:tabs>
          <w:tab w:val="left" w:pos="752"/>
        </w:tabs>
        <w:autoSpaceDE w:val="0"/>
        <w:autoSpaceDN w:val="0"/>
        <w:spacing w:before="1" w:after="0" w:line="240" w:lineRule="auto"/>
        <w:contextualSpacing w:val="0"/>
        <w:jc w:val="both"/>
        <w:rPr>
          <w:rFonts w:ascii="Times New Roman" w:hAnsi="Times New Roman" w:cs="Times New Roman"/>
          <w:bCs/>
          <w:sz w:val="20"/>
          <w:szCs w:val="20"/>
        </w:rPr>
      </w:pPr>
      <w:r w:rsidRPr="003619F7">
        <w:rPr>
          <w:rFonts w:ascii="Times New Roman" w:hAnsi="Times New Roman" w:cs="Times New Roman"/>
          <w:bCs/>
          <w:sz w:val="20"/>
          <w:szCs w:val="20"/>
        </w:rPr>
        <w:t>For the purposes of this Schedule, Court shall have the same meaning as defined in the Companies Act, 2017.</w:t>
      </w:r>
    </w:p>
    <w:p w14:paraId="207A9E7B" w14:textId="77777777" w:rsidR="00F4045F" w:rsidRPr="003619F7" w:rsidRDefault="00F4045F" w:rsidP="00F4045F">
      <w:pPr>
        <w:widowControl w:val="0"/>
        <w:tabs>
          <w:tab w:val="left" w:pos="752"/>
        </w:tabs>
        <w:autoSpaceDE w:val="0"/>
        <w:autoSpaceDN w:val="0"/>
        <w:spacing w:before="1" w:after="0" w:line="240" w:lineRule="auto"/>
        <w:jc w:val="both"/>
        <w:rPr>
          <w:rFonts w:ascii="Times New Roman" w:hAnsi="Times New Roman" w:cs="Times New Roman"/>
          <w:bCs/>
          <w:sz w:val="20"/>
          <w:szCs w:val="20"/>
        </w:rPr>
      </w:pPr>
    </w:p>
    <w:p w14:paraId="01D03C7B" w14:textId="77777777" w:rsidR="00195A39" w:rsidRDefault="00F4045F" w:rsidP="00F4045F">
      <w:pPr>
        <w:pStyle w:val="ListParagraph"/>
        <w:widowControl w:val="0"/>
        <w:tabs>
          <w:tab w:val="left" w:pos="752"/>
        </w:tabs>
        <w:autoSpaceDE w:val="0"/>
        <w:autoSpaceDN w:val="0"/>
        <w:spacing w:before="1" w:after="0" w:line="240" w:lineRule="auto"/>
        <w:ind w:left="361"/>
        <w:jc w:val="both"/>
        <w:rPr>
          <w:rFonts w:ascii="Times New Roman" w:hAnsi="Times New Roman" w:cs="Times New Roman"/>
          <w:bCs/>
          <w:sz w:val="20"/>
          <w:szCs w:val="20"/>
        </w:rPr>
      </w:pPr>
      <w:r w:rsidRPr="003619F7">
        <w:rPr>
          <w:rFonts w:ascii="Times New Roman" w:hAnsi="Times New Roman" w:cs="Times New Roman"/>
          <w:b/>
          <w:sz w:val="20"/>
          <w:szCs w:val="20"/>
        </w:rPr>
        <w:t>Declaration</w:t>
      </w:r>
      <w:r w:rsidRPr="003619F7">
        <w:rPr>
          <w:rFonts w:ascii="Times New Roman" w:hAnsi="Times New Roman" w:cs="Times New Roman"/>
          <w:bCs/>
          <w:sz w:val="20"/>
          <w:szCs w:val="20"/>
        </w:rPr>
        <w:t xml:space="preserve">: </w:t>
      </w:r>
    </w:p>
    <w:p w14:paraId="30A7C299" w14:textId="77777777" w:rsidR="005D5A8E" w:rsidRDefault="00F4045F" w:rsidP="005D5A8E">
      <w:pPr>
        <w:pStyle w:val="ListParagraph"/>
        <w:widowControl w:val="0"/>
        <w:numPr>
          <w:ilvl w:val="0"/>
          <w:numId w:val="82"/>
        </w:numPr>
        <w:tabs>
          <w:tab w:val="left" w:pos="752"/>
        </w:tabs>
        <w:autoSpaceDE w:val="0"/>
        <w:autoSpaceDN w:val="0"/>
        <w:spacing w:before="1" w:after="0" w:line="240" w:lineRule="auto"/>
        <w:ind w:left="810" w:hanging="449"/>
        <w:jc w:val="both"/>
        <w:rPr>
          <w:rFonts w:ascii="Times New Roman" w:hAnsi="Times New Roman" w:cs="Times New Roman"/>
          <w:bCs/>
          <w:sz w:val="20"/>
          <w:szCs w:val="20"/>
        </w:rPr>
      </w:pPr>
      <w:r w:rsidRPr="003619F7">
        <w:rPr>
          <w:rFonts w:ascii="Times New Roman" w:hAnsi="Times New Roman" w:cs="Times New Roman"/>
          <w:bCs/>
          <w:sz w:val="20"/>
          <w:szCs w:val="20"/>
        </w:rPr>
        <w:t>The above information in Part A, B and C is updated, correct and true to the best of my knowledge and belief and it is being submitted after due authorization.</w:t>
      </w:r>
    </w:p>
    <w:p w14:paraId="6081792B" w14:textId="18A515AA" w:rsidR="00195A39" w:rsidRDefault="005D5A8E" w:rsidP="005D5A8E">
      <w:pPr>
        <w:pStyle w:val="ListParagraph"/>
        <w:widowControl w:val="0"/>
        <w:numPr>
          <w:ilvl w:val="0"/>
          <w:numId w:val="82"/>
        </w:numPr>
        <w:tabs>
          <w:tab w:val="left" w:pos="752"/>
        </w:tabs>
        <w:autoSpaceDE w:val="0"/>
        <w:autoSpaceDN w:val="0"/>
        <w:spacing w:before="1" w:after="0" w:line="240" w:lineRule="auto"/>
        <w:ind w:left="810" w:hanging="449"/>
        <w:jc w:val="both"/>
        <w:rPr>
          <w:rFonts w:ascii="Times New Roman" w:hAnsi="Times New Roman" w:cs="Times New Roman"/>
          <w:bCs/>
          <w:sz w:val="20"/>
          <w:szCs w:val="20"/>
        </w:rPr>
      </w:pPr>
      <w:r w:rsidRPr="005D5A8E">
        <w:rPr>
          <w:rFonts w:ascii="Times New Roman" w:hAnsi="Times New Roman" w:cs="Times New Roman"/>
          <w:bCs/>
          <w:sz w:val="20"/>
          <w:szCs w:val="20"/>
        </w:rPr>
        <w:t>The Audit Firm and its Audit Partners have complied with the conditions of registration as specified in Regulation 4 of the Audit Oversight Board (Operations)</w:t>
      </w:r>
      <w:r w:rsidR="0081189E">
        <w:rPr>
          <w:rFonts w:ascii="Times New Roman" w:hAnsi="Times New Roman" w:cs="Times New Roman"/>
          <w:bCs/>
          <w:sz w:val="20"/>
          <w:szCs w:val="20"/>
        </w:rPr>
        <w:t xml:space="preserve"> </w:t>
      </w:r>
      <w:r w:rsidRPr="005D5A8E">
        <w:rPr>
          <w:rFonts w:ascii="Times New Roman" w:hAnsi="Times New Roman" w:cs="Times New Roman"/>
          <w:bCs/>
          <w:sz w:val="20"/>
          <w:szCs w:val="20"/>
        </w:rPr>
        <w:t>Regulations, 2018, including</w:t>
      </w:r>
      <w:r w:rsidR="0081189E">
        <w:rPr>
          <w:rFonts w:ascii="Times New Roman" w:hAnsi="Times New Roman" w:cs="Times New Roman"/>
          <w:bCs/>
          <w:sz w:val="20"/>
          <w:szCs w:val="20"/>
        </w:rPr>
        <w:t xml:space="preserve"> </w:t>
      </w:r>
      <w:r w:rsidRPr="005D5A8E">
        <w:rPr>
          <w:rFonts w:ascii="Times New Roman" w:hAnsi="Times New Roman" w:cs="Times New Roman"/>
          <w:bCs/>
          <w:sz w:val="20"/>
          <w:szCs w:val="20"/>
        </w:rPr>
        <w:t>that</w:t>
      </w:r>
      <w:r w:rsidR="0081189E">
        <w:rPr>
          <w:rFonts w:ascii="Times New Roman" w:hAnsi="Times New Roman" w:cs="Times New Roman"/>
          <w:bCs/>
          <w:sz w:val="20"/>
          <w:szCs w:val="20"/>
        </w:rPr>
        <w:t xml:space="preserve"> </w:t>
      </w:r>
      <w:r w:rsidRPr="005D5A8E">
        <w:rPr>
          <w:rFonts w:ascii="Times New Roman" w:hAnsi="Times New Roman" w:cs="Times New Roman"/>
          <w:bCs/>
          <w:sz w:val="20"/>
          <w:szCs w:val="20"/>
        </w:rPr>
        <w:t>after its registration with AOB, it will comply with the requirement to be engaged as the auditor of at least one</w:t>
      </w:r>
      <w:r w:rsidR="0081189E">
        <w:rPr>
          <w:rFonts w:ascii="Times New Roman" w:hAnsi="Times New Roman" w:cs="Times New Roman"/>
          <w:bCs/>
          <w:sz w:val="20"/>
          <w:szCs w:val="20"/>
        </w:rPr>
        <w:t xml:space="preserve"> </w:t>
      </w:r>
      <w:r w:rsidR="0081189E" w:rsidRPr="0081189E">
        <w:rPr>
          <w:rFonts w:ascii="Times New Roman" w:hAnsi="Times New Roman" w:cs="Times New Roman"/>
          <w:bCs/>
          <w:sz w:val="20"/>
          <w:szCs w:val="20"/>
        </w:rPr>
        <w:t>Public Interest Company during the last two consecutive calendar years.</w:t>
      </w:r>
    </w:p>
    <w:p w14:paraId="3A688724" w14:textId="55270156" w:rsidR="0081189E" w:rsidRPr="005D5A8E" w:rsidRDefault="0081189E" w:rsidP="005D5A8E">
      <w:pPr>
        <w:pStyle w:val="ListParagraph"/>
        <w:widowControl w:val="0"/>
        <w:numPr>
          <w:ilvl w:val="0"/>
          <w:numId w:val="82"/>
        </w:numPr>
        <w:tabs>
          <w:tab w:val="left" w:pos="752"/>
        </w:tabs>
        <w:autoSpaceDE w:val="0"/>
        <w:autoSpaceDN w:val="0"/>
        <w:spacing w:before="1" w:after="0" w:line="240" w:lineRule="auto"/>
        <w:ind w:left="810" w:hanging="449"/>
        <w:jc w:val="both"/>
        <w:rPr>
          <w:rFonts w:ascii="Times New Roman" w:hAnsi="Times New Roman" w:cs="Times New Roman"/>
          <w:bCs/>
          <w:sz w:val="20"/>
          <w:szCs w:val="20"/>
        </w:rPr>
      </w:pPr>
      <w:r w:rsidRPr="0081189E">
        <w:rPr>
          <w:rFonts w:ascii="Times New Roman" w:hAnsi="Times New Roman" w:cs="Times New Roman"/>
          <w:bCs/>
          <w:sz w:val="20"/>
          <w:szCs w:val="20"/>
        </w:rPr>
        <w:t>The Audit Firm and its Audit Partners have complied with all applicable laws and regulations for audits of PICs, including the Quality Control Review Framework, International Standards on Auditing, the Code of Ethics as adopted by the Institute, international standards related to quality, and other applicable professional pronouncements in Pakistan.</w:t>
      </w:r>
    </w:p>
    <w:p w14:paraId="5A8CA11F" w14:textId="77777777" w:rsidR="00F4045F" w:rsidRPr="003619F7" w:rsidRDefault="00F4045F" w:rsidP="00F4045F">
      <w:pPr>
        <w:pStyle w:val="ListParagraph"/>
        <w:widowControl w:val="0"/>
        <w:tabs>
          <w:tab w:val="left" w:pos="752"/>
        </w:tabs>
        <w:autoSpaceDE w:val="0"/>
        <w:autoSpaceDN w:val="0"/>
        <w:spacing w:before="1" w:after="0" w:line="240" w:lineRule="auto"/>
        <w:ind w:left="361"/>
        <w:jc w:val="both"/>
        <w:rPr>
          <w:rFonts w:ascii="Times New Roman" w:hAnsi="Times New Roman" w:cs="Times New Roman"/>
          <w:bCs/>
          <w:sz w:val="20"/>
          <w:szCs w:val="20"/>
        </w:rPr>
      </w:pPr>
    </w:p>
    <w:p w14:paraId="213BCA7A" w14:textId="77777777" w:rsidR="00E0698D" w:rsidRPr="003619F7" w:rsidRDefault="00E0698D" w:rsidP="00E0698D">
      <w:pPr>
        <w:pStyle w:val="ListParagraph"/>
        <w:widowControl w:val="0"/>
        <w:tabs>
          <w:tab w:val="left" w:pos="752"/>
        </w:tabs>
        <w:autoSpaceDE w:val="0"/>
        <w:autoSpaceDN w:val="0"/>
        <w:spacing w:before="1" w:after="0" w:line="240" w:lineRule="auto"/>
        <w:ind w:left="361"/>
        <w:jc w:val="both"/>
        <w:rPr>
          <w:rFonts w:ascii="Times New Roman" w:hAnsi="Times New Roman" w:cs="Times New Roman"/>
          <w:bCs/>
          <w:sz w:val="20"/>
          <w:szCs w:val="20"/>
        </w:rPr>
      </w:pPr>
    </w:p>
    <w:p w14:paraId="7C573CBF" w14:textId="4D71C913" w:rsidR="00E0698D" w:rsidRPr="003619F7" w:rsidRDefault="00E0698D" w:rsidP="00E0698D">
      <w:pPr>
        <w:pStyle w:val="ListParagraph"/>
        <w:widowControl w:val="0"/>
        <w:tabs>
          <w:tab w:val="left" w:pos="752"/>
        </w:tabs>
        <w:autoSpaceDE w:val="0"/>
        <w:autoSpaceDN w:val="0"/>
        <w:spacing w:before="1" w:after="0" w:line="240" w:lineRule="auto"/>
        <w:ind w:left="361"/>
        <w:jc w:val="both"/>
        <w:rPr>
          <w:rFonts w:ascii="Times New Roman" w:hAnsi="Times New Roman" w:cs="Times New Roman"/>
          <w:bCs/>
          <w:sz w:val="20"/>
          <w:szCs w:val="20"/>
        </w:rPr>
      </w:pPr>
      <w:r w:rsidRPr="003619F7">
        <w:rPr>
          <w:rFonts w:ascii="Times New Roman" w:hAnsi="Times New Roman" w:cs="Times New Roman"/>
          <w:bCs/>
          <w:sz w:val="20"/>
          <w:szCs w:val="20"/>
        </w:rPr>
        <w:t>Authorized partner’s name:</w:t>
      </w:r>
    </w:p>
    <w:p w14:paraId="39C25DCE" w14:textId="77777777" w:rsidR="00E0698D" w:rsidRPr="003619F7" w:rsidRDefault="00E0698D" w:rsidP="00E0698D">
      <w:pPr>
        <w:pStyle w:val="ListParagraph"/>
        <w:widowControl w:val="0"/>
        <w:tabs>
          <w:tab w:val="left" w:pos="752"/>
        </w:tabs>
        <w:autoSpaceDE w:val="0"/>
        <w:autoSpaceDN w:val="0"/>
        <w:spacing w:before="1" w:after="0" w:line="240" w:lineRule="auto"/>
        <w:ind w:left="361"/>
        <w:jc w:val="both"/>
        <w:rPr>
          <w:rFonts w:ascii="Times New Roman" w:hAnsi="Times New Roman" w:cs="Times New Roman"/>
          <w:bCs/>
          <w:sz w:val="20"/>
          <w:szCs w:val="20"/>
        </w:rPr>
      </w:pPr>
    </w:p>
    <w:p w14:paraId="01E47FB9" w14:textId="77777777" w:rsidR="00E0698D" w:rsidRPr="003619F7" w:rsidRDefault="00E0698D" w:rsidP="00E0698D">
      <w:pPr>
        <w:pStyle w:val="ListParagraph"/>
        <w:widowControl w:val="0"/>
        <w:tabs>
          <w:tab w:val="left" w:pos="752"/>
        </w:tabs>
        <w:autoSpaceDE w:val="0"/>
        <w:autoSpaceDN w:val="0"/>
        <w:spacing w:before="1" w:after="0" w:line="240" w:lineRule="auto"/>
        <w:ind w:left="361"/>
        <w:jc w:val="both"/>
        <w:rPr>
          <w:rFonts w:ascii="Times New Roman" w:hAnsi="Times New Roman" w:cs="Times New Roman"/>
          <w:bCs/>
          <w:sz w:val="20"/>
          <w:szCs w:val="20"/>
        </w:rPr>
      </w:pPr>
    </w:p>
    <w:p w14:paraId="2D39C3DB" w14:textId="2276EDDC" w:rsidR="009D21CB" w:rsidRPr="003619F7" w:rsidRDefault="00E0698D" w:rsidP="0081189E">
      <w:pPr>
        <w:pStyle w:val="ListParagraph"/>
        <w:widowControl w:val="0"/>
        <w:tabs>
          <w:tab w:val="left" w:pos="752"/>
        </w:tabs>
        <w:autoSpaceDE w:val="0"/>
        <w:autoSpaceDN w:val="0"/>
        <w:spacing w:before="1" w:after="0" w:line="240" w:lineRule="auto"/>
        <w:ind w:left="361"/>
        <w:jc w:val="both"/>
        <w:rPr>
          <w:rFonts w:ascii="Times New Roman" w:hAnsi="Times New Roman" w:cs="Times New Roman"/>
          <w:b/>
          <w:bCs/>
          <w:sz w:val="22"/>
          <w:szCs w:val="22"/>
        </w:rPr>
      </w:pPr>
      <w:r w:rsidRPr="003619F7">
        <w:rPr>
          <w:rFonts w:ascii="Times New Roman" w:hAnsi="Times New Roman" w:cs="Times New Roman"/>
          <w:bCs/>
          <w:sz w:val="20"/>
          <w:szCs w:val="20"/>
        </w:rPr>
        <w:t>Signature &amp; firm’s stamp:</w:t>
      </w:r>
      <w:r w:rsidRPr="003619F7">
        <w:rPr>
          <w:rFonts w:ascii="Times New Roman" w:hAnsi="Times New Roman" w:cs="Times New Roman"/>
          <w:bCs/>
          <w:sz w:val="20"/>
          <w:szCs w:val="20"/>
        </w:rPr>
        <w:tab/>
      </w:r>
      <w:r w:rsidRPr="003619F7">
        <w:rPr>
          <w:rFonts w:ascii="Times New Roman" w:hAnsi="Times New Roman" w:cs="Times New Roman"/>
          <w:bCs/>
          <w:sz w:val="20"/>
          <w:szCs w:val="20"/>
        </w:rPr>
        <w:tab/>
      </w:r>
      <w:r w:rsidRPr="003619F7">
        <w:rPr>
          <w:rFonts w:ascii="Times New Roman" w:hAnsi="Times New Roman" w:cs="Times New Roman"/>
          <w:bCs/>
          <w:sz w:val="20"/>
          <w:szCs w:val="20"/>
        </w:rPr>
        <w:tab/>
      </w:r>
      <w:r w:rsidRPr="003619F7">
        <w:rPr>
          <w:rFonts w:ascii="Times New Roman" w:hAnsi="Times New Roman" w:cs="Times New Roman"/>
          <w:bCs/>
          <w:sz w:val="20"/>
          <w:szCs w:val="20"/>
        </w:rPr>
        <w:tab/>
      </w:r>
      <w:r w:rsidRPr="003619F7">
        <w:rPr>
          <w:rFonts w:ascii="Times New Roman" w:hAnsi="Times New Roman" w:cs="Times New Roman"/>
          <w:bCs/>
          <w:sz w:val="20"/>
          <w:szCs w:val="20"/>
        </w:rPr>
        <w:tab/>
      </w:r>
      <w:r w:rsidRPr="003619F7">
        <w:rPr>
          <w:rFonts w:ascii="Times New Roman" w:hAnsi="Times New Roman" w:cs="Times New Roman"/>
          <w:bCs/>
          <w:sz w:val="20"/>
          <w:szCs w:val="20"/>
        </w:rPr>
        <w:tab/>
        <w:t xml:space="preserve">Date: </w:t>
      </w:r>
      <w:r w:rsidR="009D21CB" w:rsidRPr="003619F7">
        <w:rPr>
          <w:rFonts w:ascii="Times New Roman" w:hAnsi="Times New Roman" w:cs="Times New Roman"/>
          <w:b/>
          <w:bCs/>
          <w:sz w:val="22"/>
          <w:szCs w:val="22"/>
        </w:rPr>
        <w:br w:type="page"/>
      </w:r>
    </w:p>
    <w:p w14:paraId="32F04C84" w14:textId="05B288E1" w:rsidR="00AD77E3" w:rsidRPr="003619F7" w:rsidRDefault="00CF6D86" w:rsidP="001E25D4">
      <w:pPr>
        <w:rPr>
          <w:rFonts w:ascii="Times New Roman" w:hAnsi="Times New Roman" w:cs="Times New Roman"/>
          <w:b/>
          <w:bCs/>
          <w:sz w:val="22"/>
          <w:szCs w:val="22"/>
        </w:rPr>
      </w:pPr>
      <w:r w:rsidRPr="003619F7">
        <w:rPr>
          <w:rFonts w:ascii="Times New Roman" w:hAnsi="Times New Roman" w:cs="Times New Roman"/>
          <w:b/>
          <w:bCs/>
          <w:sz w:val="22"/>
          <w:szCs w:val="22"/>
        </w:rPr>
        <w:lastRenderedPageBreak/>
        <w:t xml:space="preserve">Checklist for documents to be submitted to AOB </w:t>
      </w:r>
      <w:r w:rsidR="001E48B0" w:rsidRPr="003619F7">
        <w:rPr>
          <w:rFonts w:ascii="Times New Roman" w:hAnsi="Times New Roman" w:cs="Times New Roman"/>
          <w:b/>
          <w:bCs/>
          <w:sz w:val="22"/>
          <w:szCs w:val="22"/>
        </w:rPr>
        <w:t xml:space="preserve">with the application </w:t>
      </w:r>
      <w:r w:rsidRPr="003619F7">
        <w:rPr>
          <w:rFonts w:ascii="Times New Roman" w:hAnsi="Times New Roman" w:cs="Times New Roman"/>
          <w:b/>
          <w:bCs/>
          <w:sz w:val="22"/>
          <w:szCs w:val="22"/>
        </w:rPr>
        <w:t>for registration</w:t>
      </w:r>
    </w:p>
    <w:tbl>
      <w:tblPr>
        <w:tblStyle w:val="TableGrid"/>
        <w:tblW w:w="9763" w:type="dxa"/>
        <w:tblLook w:val="04A0" w:firstRow="1" w:lastRow="0" w:firstColumn="1" w:lastColumn="0" w:noHBand="0" w:noVBand="1"/>
      </w:tblPr>
      <w:tblGrid>
        <w:gridCol w:w="847"/>
        <w:gridCol w:w="6530"/>
        <w:gridCol w:w="2386"/>
      </w:tblGrid>
      <w:tr w:rsidR="00CF6D86" w:rsidRPr="003619F7" w14:paraId="683CFAE9" w14:textId="77777777" w:rsidTr="00D84B8E">
        <w:trPr>
          <w:trHeight w:val="465"/>
        </w:trPr>
        <w:tc>
          <w:tcPr>
            <w:tcW w:w="847" w:type="dxa"/>
          </w:tcPr>
          <w:p w14:paraId="3A6F23F0" w14:textId="1E37AFB4" w:rsidR="00CF6D86" w:rsidRPr="003619F7" w:rsidRDefault="00CF6D86">
            <w:pPr>
              <w:rPr>
                <w:rFonts w:ascii="Times New Roman" w:hAnsi="Times New Roman" w:cs="Times New Roman"/>
                <w:b/>
                <w:bCs/>
                <w:sz w:val="20"/>
                <w:szCs w:val="20"/>
              </w:rPr>
            </w:pPr>
            <w:r w:rsidRPr="003619F7">
              <w:rPr>
                <w:rFonts w:ascii="Times New Roman" w:hAnsi="Times New Roman" w:cs="Times New Roman"/>
                <w:b/>
                <w:bCs/>
                <w:sz w:val="20"/>
                <w:szCs w:val="20"/>
              </w:rPr>
              <w:t>S. No.</w:t>
            </w:r>
          </w:p>
        </w:tc>
        <w:tc>
          <w:tcPr>
            <w:tcW w:w="6530" w:type="dxa"/>
          </w:tcPr>
          <w:p w14:paraId="54C282DB" w14:textId="0323FE7E" w:rsidR="00CF6D86" w:rsidRPr="003619F7" w:rsidRDefault="00CF6D86">
            <w:pPr>
              <w:rPr>
                <w:rFonts w:ascii="Times New Roman" w:hAnsi="Times New Roman" w:cs="Times New Roman"/>
                <w:b/>
                <w:bCs/>
                <w:sz w:val="20"/>
                <w:szCs w:val="20"/>
              </w:rPr>
            </w:pPr>
            <w:r w:rsidRPr="003619F7">
              <w:rPr>
                <w:rFonts w:ascii="Times New Roman" w:hAnsi="Times New Roman" w:cs="Times New Roman"/>
                <w:b/>
                <w:bCs/>
                <w:sz w:val="20"/>
                <w:szCs w:val="20"/>
              </w:rPr>
              <w:t>Document</w:t>
            </w:r>
          </w:p>
        </w:tc>
        <w:tc>
          <w:tcPr>
            <w:tcW w:w="2386" w:type="dxa"/>
          </w:tcPr>
          <w:p w14:paraId="4522EF23" w14:textId="101FA638" w:rsidR="00CF6D86" w:rsidRPr="003619F7" w:rsidRDefault="00D24B61">
            <w:pPr>
              <w:rPr>
                <w:rFonts w:ascii="Times New Roman" w:hAnsi="Times New Roman" w:cs="Times New Roman"/>
                <w:b/>
                <w:bCs/>
                <w:sz w:val="20"/>
                <w:szCs w:val="20"/>
              </w:rPr>
            </w:pPr>
            <w:r w:rsidRPr="003619F7">
              <w:rPr>
                <w:rFonts w:ascii="Times New Roman" w:hAnsi="Times New Roman" w:cs="Times New Roman"/>
                <w:b/>
                <w:bCs/>
                <w:sz w:val="20"/>
                <w:szCs w:val="20"/>
              </w:rPr>
              <w:t>Yes, No or N/A</w:t>
            </w:r>
          </w:p>
        </w:tc>
      </w:tr>
      <w:tr w:rsidR="00CF6D86" w:rsidRPr="003619F7" w14:paraId="14633659" w14:textId="77777777" w:rsidTr="00D84B8E">
        <w:trPr>
          <w:trHeight w:val="465"/>
        </w:trPr>
        <w:tc>
          <w:tcPr>
            <w:tcW w:w="847" w:type="dxa"/>
          </w:tcPr>
          <w:p w14:paraId="0672BDC0" w14:textId="77777777" w:rsidR="00CF6D86" w:rsidRPr="003619F7" w:rsidRDefault="00CF6D86" w:rsidP="0081467A">
            <w:pPr>
              <w:pStyle w:val="ListParagraph"/>
              <w:numPr>
                <w:ilvl w:val="0"/>
                <w:numId w:val="61"/>
              </w:numPr>
              <w:ind w:left="530"/>
              <w:jc w:val="center"/>
              <w:rPr>
                <w:rFonts w:ascii="Times New Roman" w:hAnsi="Times New Roman" w:cs="Times New Roman"/>
                <w:sz w:val="20"/>
                <w:szCs w:val="20"/>
              </w:rPr>
            </w:pPr>
          </w:p>
        </w:tc>
        <w:tc>
          <w:tcPr>
            <w:tcW w:w="6530" w:type="dxa"/>
          </w:tcPr>
          <w:p w14:paraId="7AE620F3" w14:textId="2BEF7A2C" w:rsidR="00CF6D86" w:rsidRPr="003619F7" w:rsidRDefault="001E48B0">
            <w:pPr>
              <w:rPr>
                <w:rFonts w:ascii="Times New Roman" w:hAnsi="Times New Roman" w:cs="Times New Roman"/>
                <w:sz w:val="20"/>
                <w:szCs w:val="20"/>
              </w:rPr>
            </w:pPr>
            <w:r w:rsidRPr="003619F7">
              <w:rPr>
                <w:rFonts w:ascii="Times New Roman" w:hAnsi="Times New Roman" w:cs="Times New Roman"/>
                <w:sz w:val="20"/>
                <w:szCs w:val="20"/>
              </w:rPr>
              <w:t xml:space="preserve">Letter of recommendation obtained from Quality Assurance Board </w:t>
            </w:r>
            <w:r w:rsidR="00496642" w:rsidRPr="003619F7">
              <w:rPr>
                <w:rFonts w:ascii="Times New Roman" w:hAnsi="Times New Roman" w:cs="Times New Roman"/>
                <w:sz w:val="20"/>
                <w:szCs w:val="20"/>
              </w:rPr>
              <w:t xml:space="preserve">(QAB) </w:t>
            </w:r>
            <w:r w:rsidRPr="003619F7">
              <w:rPr>
                <w:rFonts w:ascii="Times New Roman" w:hAnsi="Times New Roman" w:cs="Times New Roman"/>
                <w:sz w:val="20"/>
                <w:szCs w:val="20"/>
              </w:rPr>
              <w:t xml:space="preserve">in original. </w:t>
            </w:r>
          </w:p>
        </w:tc>
        <w:tc>
          <w:tcPr>
            <w:tcW w:w="2386" w:type="dxa"/>
          </w:tcPr>
          <w:p w14:paraId="698AFEF0" w14:textId="77777777" w:rsidR="00CF6D86" w:rsidRPr="003619F7" w:rsidRDefault="00CF6D86">
            <w:pPr>
              <w:rPr>
                <w:rFonts w:ascii="Times New Roman" w:hAnsi="Times New Roman" w:cs="Times New Roman"/>
                <w:sz w:val="20"/>
                <w:szCs w:val="20"/>
              </w:rPr>
            </w:pPr>
          </w:p>
        </w:tc>
      </w:tr>
      <w:tr w:rsidR="00CF6D86" w:rsidRPr="003619F7" w14:paraId="027D94A8" w14:textId="77777777" w:rsidTr="00D84B8E">
        <w:trPr>
          <w:trHeight w:val="465"/>
        </w:trPr>
        <w:tc>
          <w:tcPr>
            <w:tcW w:w="847" w:type="dxa"/>
          </w:tcPr>
          <w:p w14:paraId="3D28C328" w14:textId="77777777" w:rsidR="00CF6D86" w:rsidRPr="003619F7" w:rsidRDefault="00CF6D86" w:rsidP="0081467A">
            <w:pPr>
              <w:pStyle w:val="ListParagraph"/>
              <w:numPr>
                <w:ilvl w:val="0"/>
                <w:numId w:val="61"/>
              </w:numPr>
              <w:ind w:left="530"/>
              <w:jc w:val="center"/>
              <w:rPr>
                <w:rFonts w:ascii="Times New Roman" w:hAnsi="Times New Roman" w:cs="Times New Roman"/>
                <w:sz w:val="20"/>
                <w:szCs w:val="20"/>
              </w:rPr>
            </w:pPr>
          </w:p>
        </w:tc>
        <w:tc>
          <w:tcPr>
            <w:tcW w:w="6530" w:type="dxa"/>
          </w:tcPr>
          <w:p w14:paraId="5FD3B2AA" w14:textId="2FC30397" w:rsidR="00CF6D86" w:rsidRPr="003619F7" w:rsidRDefault="00535A95">
            <w:pPr>
              <w:rPr>
                <w:rFonts w:ascii="Times New Roman" w:hAnsi="Times New Roman" w:cs="Times New Roman"/>
                <w:sz w:val="20"/>
                <w:szCs w:val="20"/>
              </w:rPr>
            </w:pPr>
            <w:r w:rsidRPr="003619F7">
              <w:rPr>
                <w:rFonts w:ascii="Times New Roman" w:hAnsi="Times New Roman" w:cs="Times New Roman"/>
                <w:sz w:val="20"/>
                <w:szCs w:val="20"/>
              </w:rPr>
              <w:t xml:space="preserve">Copy of the </w:t>
            </w:r>
            <w:r w:rsidR="00496642" w:rsidRPr="003619F7">
              <w:rPr>
                <w:rFonts w:ascii="Times New Roman" w:hAnsi="Times New Roman" w:cs="Times New Roman"/>
                <w:sz w:val="20"/>
                <w:szCs w:val="20"/>
              </w:rPr>
              <w:t>Quality Control Review (</w:t>
            </w:r>
            <w:r w:rsidR="00A23FCB" w:rsidRPr="003619F7">
              <w:rPr>
                <w:rFonts w:ascii="Times New Roman" w:hAnsi="Times New Roman" w:cs="Times New Roman"/>
                <w:sz w:val="20"/>
                <w:szCs w:val="20"/>
              </w:rPr>
              <w:t>QCR</w:t>
            </w:r>
            <w:r w:rsidR="00496642" w:rsidRPr="003619F7">
              <w:rPr>
                <w:rFonts w:ascii="Times New Roman" w:hAnsi="Times New Roman" w:cs="Times New Roman"/>
                <w:sz w:val="20"/>
                <w:szCs w:val="20"/>
              </w:rPr>
              <w:t>)</w:t>
            </w:r>
            <w:r w:rsidR="00A23FCB" w:rsidRPr="003619F7">
              <w:rPr>
                <w:rFonts w:ascii="Times New Roman" w:hAnsi="Times New Roman" w:cs="Times New Roman"/>
                <w:sz w:val="20"/>
                <w:szCs w:val="20"/>
              </w:rPr>
              <w:t xml:space="preserve"> report wherein a valid Satisfactory QCR rating </w:t>
            </w:r>
            <w:r w:rsidR="00105BD7" w:rsidRPr="003619F7">
              <w:rPr>
                <w:rFonts w:ascii="Times New Roman" w:hAnsi="Times New Roman" w:cs="Times New Roman"/>
                <w:sz w:val="20"/>
                <w:szCs w:val="20"/>
              </w:rPr>
              <w:t xml:space="preserve">is </w:t>
            </w:r>
            <w:r w:rsidR="004B0519" w:rsidRPr="003619F7">
              <w:rPr>
                <w:rFonts w:ascii="Times New Roman" w:hAnsi="Times New Roman" w:cs="Times New Roman"/>
                <w:sz w:val="20"/>
                <w:szCs w:val="20"/>
              </w:rPr>
              <w:t xml:space="preserve">assigned by QAB at the time of submission of this application for registration </w:t>
            </w:r>
            <w:r w:rsidR="00B86864" w:rsidRPr="003619F7">
              <w:rPr>
                <w:rFonts w:ascii="Times New Roman" w:hAnsi="Times New Roman" w:cs="Times New Roman"/>
                <w:sz w:val="20"/>
                <w:szCs w:val="20"/>
              </w:rPr>
              <w:t>and the validity of such QCR rating, including the Engagement Reviews of audit partners of the Firm</w:t>
            </w:r>
            <w:r w:rsidR="00105BD7" w:rsidRPr="003619F7">
              <w:rPr>
                <w:rFonts w:ascii="Times New Roman" w:hAnsi="Times New Roman" w:cs="Times New Roman"/>
                <w:sz w:val="20"/>
                <w:szCs w:val="20"/>
              </w:rPr>
              <w:t xml:space="preserve"> are neither expired nor next reviews overdue. </w:t>
            </w:r>
          </w:p>
        </w:tc>
        <w:tc>
          <w:tcPr>
            <w:tcW w:w="2386" w:type="dxa"/>
          </w:tcPr>
          <w:p w14:paraId="577A1B7E" w14:textId="77777777" w:rsidR="00CF6D86" w:rsidRPr="003619F7" w:rsidRDefault="00CF6D86">
            <w:pPr>
              <w:rPr>
                <w:rFonts w:ascii="Times New Roman" w:hAnsi="Times New Roman" w:cs="Times New Roman"/>
                <w:sz w:val="20"/>
                <w:szCs w:val="20"/>
              </w:rPr>
            </w:pPr>
          </w:p>
        </w:tc>
      </w:tr>
      <w:tr w:rsidR="00CF6D86" w:rsidRPr="003619F7" w14:paraId="015AD79F" w14:textId="77777777" w:rsidTr="00D84B8E">
        <w:trPr>
          <w:trHeight w:val="465"/>
        </w:trPr>
        <w:tc>
          <w:tcPr>
            <w:tcW w:w="847" w:type="dxa"/>
          </w:tcPr>
          <w:p w14:paraId="26BCA961" w14:textId="77777777" w:rsidR="00CF6D86" w:rsidRPr="003619F7" w:rsidRDefault="00CF6D86" w:rsidP="0081467A">
            <w:pPr>
              <w:pStyle w:val="ListParagraph"/>
              <w:numPr>
                <w:ilvl w:val="0"/>
                <w:numId w:val="61"/>
              </w:numPr>
              <w:ind w:left="530"/>
              <w:jc w:val="center"/>
              <w:rPr>
                <w:rFonts w:ascii="Times New Roman" w:hAnsi="Times New Roman" w:cs="Times New Roman"/>
                <w:sz w:val="20"/>
                <w:szCs w:val="20"/>
              </w:rPr>
            </w:pPr>
          </w:p>
        </w:tc>
        <w:tc>
          <w:tcPr>
            <w:tcW w:w="6530" w:type="dxa"/>
          </w:tcPr>
          <w:p w14:paraId="2EBAB87F" w14:textId="547E99EB" w:rsidR="00CF6D86" w:rsidRPr="003619F7" w:rsidRDefault="00AE2F27">
            <w:pPr>
              <w:rPr>
                <w:rFonts w:ascii="Times New Roman" w:hAnsi="Times New Roman" w:cs="Times New Roman"/>
                <w:sz w:val="20"/>
                <w:szCs w:val="20"/>
              </w:rPr>
            </w:pPr>
            <w:r w:rsidRPr="003619F7">
              <w:rPr>
                <w:rFonts w:ascii="Times New Roman" w:hAnsi="Times New Roman" w:cs="Times New Roman"/>
                <w:sz w:val="20"/>
                <w:szCs w:val="20"/>
              </w:rPr>
              <w:t xml:space="preserve">Copy of the list of audit engagements </w:t>
            </w:r>
            <w:r w:rsidR="00535A95" w:rsidRPr="003619F7">
              <w:rPr>
                <w:rFonts w:ascii="Times New Roman" w:hAnsi="Times New Roman" w:cs="Times New Roman"/>
                <w:sz w:val="20"/>
                <w:szCs w:val="20"/>
              </w:rPr>
              <w:t xml:space="preserve">submitted </w:t>
            </w:r>
            <w:r w:rsidR="00496642" w:rsidRPr="003619F7">
              <w:rPr>
                <w:rFonts w:ascii="Times New Roman" w:hAnsi="Times New Roman" w:cs="Times New Roman"/>
                <w:sz w:val="20"/>
                <w:szCs w:val="20"/>
              </w:rPr>
              <w:t>for the aforesaid QCR</w:t>
            </w:r>
            <w:r w:rsidRPr="003619F7">
              <w:rPr>
                <w:rFonts w:ascii="Times New Roman" w:hAnsi="Times New Roman" w:cs="Times New Roman"/>
                <w:sz w:val="20"/>
                <w:szCs w:val="20"/>
              </w:rPr>
              <w:t>.</w:t>
            </w:r>
          </w:p>
        </w:tc>
        <w:tc>
          <w:tcPr>
            <w:tcW w:w="2386" w:type="dxa"/>
          </w:tcPr>
          <w:p w14:paraId="4C44AAD7" w14:textId="77777777" w:rsidR="00CF6D86" w:rsidRPr="003619F7" w:rsidRDefault="00CF6D86">
            <w:pPr>
              <w:rPr>
                <w:rFonts w:ascii="Times New Roman" w:hAnsi="Times New Roman" w:cs="Times New Roman"/>
                <w:sz w:val="20"/>
                <w:szCs w:val="20"/>
              </w:rPr>
            </w:pPr>
          </w:p>
        </w:tc>
      </w:tr>
      <w:tr w:rsidR="00CF6D86" w:rsidRPr="003619F7" w14:paraId="34842A9C" w14:textId="77777777" w:rsidTr="00D84B8E">
        <w:trPr>
          <w:trHeight w:val="465"/>
        </w:trPr>
        <w:tc>
          <w:tcPr>
            <w:tcW w:w="847" w:type="dxa"/>
          </w:tcPr>
          <w:p w14:paraId="150E9640" w14:textId="77777777" w:rsidR="00CF6D86" w:rsidRPr="003619F7" w:rsidRDefault="00CF6D86" w:rsidP="0081467A">
            <w:pPr>
              <w:pStyle w:val="ListParagraph"/>
              <w:numPr>
                <w:ilvl w:val="0"/>
                <w:numId w:val="61"/>
              </w:numPr>
              <w:ind w:left="530"/>
              <w:jc w:val="center"/>
              <w:rPr>
                <w:rFonts w:ascii="Times New Roman" w:hAnsi="Times New Roman" w:cs="Times New Roman"/>
                <w:sz w:val="20"/>
                <w:szCs w:val="20"/>
              </w:rPr>
            </w:pPr>
          </w:p>
        </w:tc>
        <w:tc>
          <w:tcPr>
            <w:tcW w:w="6530" w:type="dxa"/>
          </w:tcPr>
          <w:p w14:paraId="6BA6E486" w14:textId="763F708D" w:rsidR="00CF6D86" w:rsidRPr="003619F7" w:rsidRDefault="005070C2">
            <w:pPr>
              <w:rPr>
                <w:rFonts w:ascii="Times New Roman" w:hAnsi="Times New Roman" w:cs="Times New Roman"/>
                <w:sz w:val="20"/>
                <w:szCs w:val="20"/>
              </w:rPr>
            </w:pPr>
            <w:r w:rsidRPr="003619F7">
              <w:rPr>
                <w:rFonts w:ascii="Times New Roman" w:hAnsi="Times New Roman" w:cs="Times New Roman"/>
                <w:sz w:val="20"/>
                <w:szCs w:val="20"/>
              </w:rPr>
              <w:t xml:space="preserve">Copy of relevant documents </w:t>
            </w:r>
            <w:r w:rsidR="00E57318" w:rsidRPr="003619F7">
              <w:rPr>
                <w:rFonts w:ascii="Times New Roman" w:hAnsi="Times New Roman" w:cs="Times New Roman"/>
                <w:sz w:val="20"/>
                <w:szCs w:val="20"/>
              </w:rPr>
              <w:t xml:space="preserve">related to </w:t>
            </w:r>
            <w:r w:rsidR="00550E7B" w:rsidRPr="003619F7">
              <w:rPr>
                <w:rFonts w:ascii="Times New Roman" w:hAnsi="Times New Roman" w:cs="Times New Roman"/>
                <w:sz w:val="20"/>
                <w:szCs w:val="20"/>
              </w:rPr>
              <w:t>any reprimand, penalty, restriction, suspension, bar, warning or otherwise sanction issued to audit firm or its Audit Partner by any regulator, professional organization, government agency, or court because of your professional conduct or activities in the last ten years.</w:t>
            </w:r>
          </w:p>
        </w:tc>
        <w:tc>
          <w:tcPr>
            <w:tcW w:w="2386" w:type="dxa"/>
          </w:tcPr>
          <w:p w14:paraId="7C99D4C3" w14:textId="77777777" w:rsidR="00CF6D86" w:rsidRPr="003619F7" w:rsidRDefault="00CF6D86">
            <w:pPr>
              <w:rPr>
                <w:rFonts w:ascii="Times New Roman" w:hAnsi="Times New Roman" w:cs="Times New Roman"/>
                <w:sz w:val="20"/>
                <w:szCs w:val="20"/>
              </w:rPr>
            </w:pPr>
          </w:p>
        </w:tc>
      </w:tr>
      <w:tr w:rsidR="00854A72" w:rsidRPr="003619F7" w14:paraId="667CFCD6" w14:textId="77777777" w:rsidTr="00D84B8E">
        <w:trPr>
          <w:trHeight w:val="465"/>
        </w:trPr>
        <w:tc>
          <w:tcPr>
            <w:tcW w:w="847" w:type="dxa"/>
          </w:tcPr>
          <w:p w14:paraId="5F85710D" w14:textId="77777777" w:rsidR="00854A72" w:rsidRPr="003619F7" w:rsidRDefault="00854A72" w:rsidP="0081467A">
            <w:pPr>
              <w:pStyle w:val="ListParagraph"/>
              <w:numPr>
                <w:ilvl w:val="0"/>
                <w:numId w:val="61"/>
              </w:numPr>
              <w:ind w:left="530"/>
              <w:jc w:val="center"/>
              <w:rPr>
                <w:rFonts w:ascii="Times New Roman" w:hAnsi="Times New Roman" w:cs="Times New Roman"/>
                <w:sz w:val="20"/>
                <w:szCs w:val="20"/>
              </w:rPr>
            </w:pPr>
          </w:p>
        </w:tc>
        <w:tc>
          <w:tcPr>
            <w:tcW w:w="6530" w:type="dxa"/>
          </w:tcPr>
          <w:p w14:paraId="1D4EECD2" w14:textId="69F4C25D" w:rsidR="00854A72" w:rsidRPr="003619F7" w:rsidRDefault="00854A72">
            <w:pPr>
              <w:rPr>
                <w:rFonts w:ascii="Times New Roman" w:hAnsi="Times New Roman" w:cs="Times New Roman"/>
                <w:sz w:val="20"/>
                <w:szCs w:val="20"/>
              </w:rPr>
            </w:pPr>
            <w:r>
              <w:rPr>
                <w:rFonts w:ascii="Times New Roman" w:hAnsi="Times New Roman" w:cs="Times New Roman"/>
                <w:sz w:val="20"/>
                <w:szCs w:val="20"/>
              </w:rPr>
              <w:t>Other relevant supporting documents</w:t>
            </w:r>
          </w:p>
        </w:tc>
        <w:tc>
          <w:tcPr>
            <w:tcW w:w="2386" w:type="dxa"/>
          </w:tcPr>
          <w:p w14:paraId="77DFF9BF" w14:textId="77777777" w:rsidR="00854A72" w:rsidRPr="003619F7" w:rsidRDefault="00854A72">
            <w:pPr>
              <w:rPr>
                <w:rFonts w:ascii="Times New Roman" w:hAnsi="Times New Roman" w:cs="Times New Roman"/>
                <w:sz w:val="20"/>
                <w:szCs w:val="20"/>
              </w:rPr>
            </w:pPr>
          </w:p>
        </w:tc>
      </w:tr>
    </w:tbl>
    <w:p w14:paraId="3B09A85D" w14:textId="77777777" w:rsidR="00C012B7" w:rsidRPr="003619F7" w:rsidRDefault="00C012B7">
      <w:pPr>
        <w:rPr>
          <w:rFonts w:ascii="Times New Roman" w:hAnsi="Times New Roman" w:cs="Times New Roman"/>
          <w:sz w:val="20"/>
          <w:szCs w:val="20"/>
        </w:rPr>
      </w:pPr>
    </w:p>
    <w:p w14:paraId="400B078A" w14:textId="77777777" w:rsidR="00CF6D86" w:rsidRPr="003619F7" w:rsidRDefault="00CF6D86">
      <w:pPr>
        <w:rPr>
          <w:rFonts w:ascii="Times New Roman" w:hAnsi="Times New Roman" w:cs="Times New Roman"/>
          <w:sz w:val="20"/>
          <w:szCs w:val="20"/>
        </w:rPr>
      </w:pPr>
    </w:p>
    <w:p w14:paraId="1087A824" w14:textId="77777777" w:rsidR="001E48B0" w:rsidRPr="003619F7" w:rsidRDefault="001E48B0" w:rsidP="001E48B0">
      <w:pPr>
        <w:pStyle w:val="ListParagraph"/>
        <w:widowControl w:val="0"/>
        <w:tabs>
          <w:tab w:val="left" w:pos="752"/>
        </w:tabs>
        <w:autoSpaceDE w:val="0"/>
        <w:autoSpaceDN w:val="0"/>
        <w:spacing w:before="1" w:after="0" w:line="240" w:lineRule="auto"/>
        <w:ind w:left="361"/>
        <w:jc w:val="both"/>
        <w:rPr>
          <w:rFonts w:ascii="Times New Roman" w:hAnsi="Times New Roman" w:cs="Times New Roman"/>
          <w:bCs/>
          <w:sz w:val="20"/>
          <w:szCs w:val="20"/>
        </w:rPr>
      </w:pPr>
      <w:r w:rsidRPr="003619F7">
        <w:rPr>
          <w:rFonts w:ascii="Times New Roman" w:hAnsi="Times New Roman" w:cs="Times New Roman"/>
          <w:bCs/>
          <w:sz w:val="20"/>
          <w:szCs w:val="20"/>
        </w:rPr>
        <w:t>Authorized partner’s name:</w:t>
      </w:r>
    </w:p>
    <w:p w14:paraId="3F4A15FE" w14:textId="77777777" w:rsidR="001E48B0" w:rsidRPr="003619F7" w:rsidRDefault="001E48B0" w:rsidP="001E48B0">
      <w:pPr>
        <w:pStyle w:val="ListParagraph"/>
        <w:widowControl w:val="0"/>
        <w:tabs>
          <w:tab w:val="left" w:pos="752"/>
        </w:tabs>
        <w:autoSpaceDE w:val="0"/>
        <w:autoSpaceDN w:val="0"/>
        <w:spacing w:before="1" w:after="0" w:line="240" w:lineRule="auto"/>
        <w:ind w:left="361"/>
        <w:jc w:val="both"/>
        <w:rPr>
          <w:rFonts w:ascii="Times New Roman" w:hAnsi="Times New Roman" w:cs="Times New Roman"/>
          <w:bCs/>
          <w:sz w:val="20"/>
          <w:szCs w:val="20"/>
        </w:rPr>
      </w:pPr>
    </w:p>
    <w:p w14:paraId="183A8280" w14:textId="77777777" w:rsidR="001E48B0" w:rsidRPr="003619F7" w:rsidRDefault="001E48B0" w:rsidP="001E48B0">
      <w:pPr>
        <w:pStyle w:val="ListParagraph"/>
        <w:widowControl w:val="0"/>
        <w:tabs>
          <w:tab w:val="left" w:pos="752"/>
        </w:tabs>
        <w:autoSpaceDE w:val="0"/>
        <w:autoSpaceDN w:val="0"/>
        <w:spacing w:before="1" w:after="0" w:line="240" w:lineRule="auto"/>
        <w:ind w:left="361"/>
        <w:jc w:val="both"/>
        <w:rPr>
          <w:rFonts w:ascii="Times New Roman" w:hAnsi="Times New Roman" w:cs="Times New Roman"/>
          <w:bCs/>
          <w:sz w:val="20"/>
          <w:szCs w:val="20"/>
        </w:rPr>
      </w:pPr>
    </w:p>
    <w:p w14:paraId="17AD1815" w14:textId="77777777" w:rsidR="001E48B0" w:rsidRPr="003619F7" w:rsidRDefault="001E48B0" w:rsidP="00EB22D6">
      <w:pPr>
        <w:pStyle w:val="ListParagraph"/>
        <w:widowControl w:val="0"/>
        <w:tabs>
          <w:tab w:val="left" w:pos="752"/>
        </w:tabs>
        <w:autoSpaceDE w:val="0"/>
        <w:autoSpaceDN w:val="0"/>
        <w:spacing w:before="1" w:after="0" w:line="240" w:lineRule="auto"/>
        <w:ind w:left="361"/>
        <w:jc w:val="both"/>
        <w:rPr>
          <w:rFonts w:ascii="Times New Roman" w:hAnsi="Times New Roman" w:cs="Times New Roman"/>
          <w:bCs/>
          <w:sz w:val="20"/>
          <w:szCs w:val="20"/>
        </w:rPr>
      </w:pPr>
      <w:r w:rsidRPr="003619F7">
        <w:rPr>
          <w:rFonts w:ascii="Times New Roman" w:hAnsi="Times New Roman" w:cs="Times New Roman"/>
          <w:bCs/>
          <w:sz w:val="20"/>
          <w:szCs w:val="20"/>
        </w:rPr>
        <w:t>Signature &amp; firm’s stamp:</w:t>
      </w:r>
      <w:r w:rsidRPr="003619F7">
        <w:rPr>
          <w:rFonts w:ascii="Times New Roman" w:hAnsi="Times New Roman" w:cs="Times New Roman"/>
          <w:bCs/>
          <w:sz w:val="20"/>
          <w:szCs w:val="20"/>
        </w:rPr>
        <w:tab/>
      </w:r>
      <w:r w:rsidRPr="003619F7">
        <w:rPr>
          <w:rFonts w:ascii="Times New Roman" w:hAnsi="Times New Roman" w:cs="Times New Roman"/>
          <w:bCs/>
          <w:sz w:val="20"/>
          <w:szCs w:val="20"/>
        </w:rPr>
        <w:tab/>
      </w:r>
      <w:r w:rsidRPr="003619F7">
        <w:rPr>
          <w:rFonts w:ascii="Times New Roman" w:hAnsi="Times New Roman" w:cs="Times New Roman"/>
          <w:bCs/>
          <w:sz w:val="20"/>
          <w:szCs w:val="20"/>
        </w:rPr>
        <w:tab/>
      </w:r>
      <w:r w:rsidRPr="003619F7">
        <w:rPr>
          <w:rFonts w:ascii="Times New Roman" w:hAnsi="Times New Roman" w:cs="Times New Roman"/>
          <w:bCs/>
          <w:sz w:val="20"/>
          <w:szCs w:val="20"/>
        </w:rPr>
        <w:tab/>
      </w:r>
      <w:r w:rsidRPr="003619F7">
        <w:rPr>
          <w:rFonts w:ascii="Times New Roman" w:hAnsi="Times New Roman" w:cs="Times New Roman"/>
          <w:bCs/>
          <w:sz w:val="20"/>
          <w:szCs w:val="20"/>
        </w:rPr>
        <w:tab/>
      </w:r>
      <w:r w:rsidRPr="003619F7">
        <w:rPr>
          <w:rFonts w:ascii="Times New Roman" w:hAnsi="Times New Roman" w:cs="Times New Roman"/>
          <w:bCs/>
          <w:sz w:val="20"/>
          <w:szCs w:val="20"/>
        </w:rPr>
        <w:tab/>
        <w:t xml:space="preserve">Date: </w:t>
      </w:r>
    </w:p>
    <w:sectPr w:rsidR="001E48B0" w:rsidRPr="003619F7" w:rsidSect="008B19A1">
      <w:pgSz w:w="11906" w:h="16838" w:code="9"/>
      <w:pgMar w:top="1440" w:right="1041"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BBD6" w14:textId="77777777" w:rsidR="00737E09" w:rsidRDefault="00737E09" w:rsidP="00526B84">
      <w:pPr>
        <w:spacing w:after="0" w:line="240" w:lineRule="auto"/>
      </w:pPr>
      <w:r>
        <w:separator/>
      </w:r>
    </w:p>
  </w:endnote>
  <w:endnote w:type="continuationSeparator" w:id="0">
    <w:p w14:paraId="49B305D7" w14:textId="77777777" w:rsidR="00737E09" w:rsidRDefault="00737E09" w:rsidP="00526B84">
      <w:pPr>
        <w:spacing w:after="0" w:line="240" w:lineRule="auto"/>
      </w:pPr>
      <w:r>
        <w:continuationSeparator/>
      </w:r>
    </w:p>
  </w:endnote>
  <w:endnote w:type="continuationNotice" w:id="1">
    <w:p w14:paraId="6FAF2010" w14:textId="77777777" w:rsidR="00737E09" w:rsidRDefault="00737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7A9D" w14:textId="77777777" w:rsidR="00737E09" w:rsidRDefault="00737E09" w:rsidP="00526B84">
      <w:pPr>
        <w:spacing w:after="0" w:line="240" w:lineRule="auto"/>
      </w:pPr>
      <w:r>
        <w:separator/>
      </w:r>
    </w:p>
  </w:footnote>
  <w:footnote w:type="continuationSeparator" w:id="0">
    <w:p w14:paraId="23E457C4" w14:textId="77777777" w:rsidR="00737E09" w:rsidRDefault="00737E09" w:rsidP="00526B84">
      <w:pPr>
        <w:spacing w:after="0" w:line="240" w:lineRule="auto"/>
      </w:pPr>
      <w:r>
        <w:continuationSeparator/>
      </w:r>
    </w:p>
  </w:footnote>
  <w:footnote w:type="continuationNotice" w:id="1">
    <w:p w14:paraId="67D1CD83" w14:textId="77777777" w:rsidR="00737E09" w:rsidRDefault="00737E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362"/>
    <w:multiLevelType w:val="hybridMultilevel"/>
    <w:tmpl w:val="79A65338"/>
    <w:lvl w:ilvl="0" w:tplc="53F2CA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A33D5"/>
    <w:multiLevelType w:val="hybridMultilevel"/>
    <w:tmpl w:val="458EC4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A176C5"/>
    <w:multiLevelType w:val="hybridMultilevel"/>
    <w:tmpl w:val="52724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B4D2A"/>
    <w:multiLevelType w:val="hybridMultilevel"/>
    <w:tmpl w:val="72C8DA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7309EA"/>
    <w:multiLevelType w:val="hybridMultilevel"/>
    <w:tmpl w:val="82E6467A"/>
    <w:lvl w:ilvl="0" w:tplc="4B9E5786">
      <w:start w:val="1"/>
      <w:numFmt w:val="decimal"/>
      <w:lvlText w:val="%1."/>
      <w:lvlJc w:val="left"/>
      <w:pPr>
        <w:ind w:left="360" w:hanging="360"/>
      </w:pPr>
      <w:rPr>
        <w:rFonts w:hint="default"/>
        <w:b/>
        <w:bCs/>
        <w:i/>
        <w:i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095C60"/>
    <w:multiLevelType w:val="hybridMultilevel"/>
    <w:tmpl w:val="E4DE9FFA"/>
    <w:lvl w:ilvl="0" w:tplc="B5C01C42">
      <w:start w:val="1"/>
      <w:numFmt w:val="lowerRoman"/>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657F1"/>
    <w:multiLevelType w:val="hybridMultilevel"/>
    <w:tmpl w:val="04347F8A"/>
    <w:lvl w:ilvl="0" w:tplc="055E43A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B34D9"/>
    <w:multiLevelType w:val="hybridMultilevel"/>
    <w:tmpl w:val="72C8DAF4"/>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0B741516"/>
    <w:multiLevelType w:val="hybridMultilevel"/>
    <w:tmpl w:val="1CC2C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930661"/>
    <w:multiLevelType w:val="hybridMultilevel"/>
    <w:tmpl w:val="021075E0"/>
    <w:lvl w:ilvl="0" w:tplc="EF46E60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22C3B"/>
    <w:multiLevelType w:val="hybridMultilevel"/>
    <w:tmpl w:val="4440DAB4"/>
    <w:lvl w:ilvl="0" w:tplc="BC50C13C">
      <w:start w:val="1"/>
      <w:numFmt w:val="lowerRoman"/>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01935"/>
    <w:multiLevelType w:val="hybridMultilevel"/>
    <w:tmpl w:val="B82A92B6"/>
    <w:lvl w:ilvl="0" w:tplc="B6F439E2">
      <w:start w:val="1"/>
      <w:numFmt w:val="lowerLetter"/>
      <w:lvlText w:val="%1."/>
      <w:lvlJc w:val="left"/>
      <w:pPr>
        <w:ind w:left="1296" w:hanging="360"/>
      </w:pPr>
      <w:rPr>
        <w:b w:val="0"/>
        <w:bCs w:val="0"/>
      </w:rPr>
    </w:lvl>
    <w:lvl w:ilvl="1" w:tplc="0C000019" w:tentative="1">
      <w:start w:val="1"/>
      <w:numFmt w:val="lowerLetter"/>
      <w:lvlText w:val="%2."/>
      <w:lvlJc w:val="left"/>
      <w:pPr>
        <w:ind w:left="2016" w:hanging="360"/>
      </w:pPr>
    </w:lvl>
    <w:lvl w:ilvl="2" w:tplc="0C00001B" w:tentative="1">
      <w:start w:val="1"/>
      <w:numFmt w:val="lowerRoman"/>
      <w:lvlText w:val="%3."/>
      <w:lvlJc w:val="right"/>
      <w:pPr>
        <w:ind w:left="2736" w:hanging="180"/>
      </w:pPr>
    </w:lvl>
    <w:lvl w:ilvl="3" w:tplc="0C00000F" w:tentative="1">
      <w:start w:val="1"/>
      <w:numFmt w:val="decimal"/>
      <w:lvlText w:val="%4."/>
      <w:lvlJc w:val="left"/>
      <w:pPr>
        <w:ind w:left="3456" w:hanging="360"/>
      </w:pPr>
    </w:lvl>
    <w:lvl w:ilvl="4" w:tplc="0C000019" w:tentative="1">
      <w:start w:val="1"/>
      <w:numFmt w:val="lowerLetter"/>
      <w:lvlText w:val="%5."/>
      <w:lvlJc w:val="left"/>
      <w:pPr>
        <w:ind w:left="4176" w:hanging="360"/>
      </w:pPr>
    </w:lvl>
    <w:lvl w:ilvl="5" w:tplc="0C00001B" w:tentative="1">
      <w:start w:val="1"/>
      <w:numFmt w:val="lowerRoman"/>
      <w:lvlText w:val="%6."/>
      <w:lvlJc w:val="right"/>
      <w:pPr>
        <w:ind w:left="4896" w:hanging="180"/>
      </w:pPr>
    </w:lvl>
    <w:lvl w:ilvl="6" w:tplc="0C00000F" w:tentative="1">
      <w:start w:val="1"/>
      <w:numFmt w:val="decimal"/>
      <w:lvlText w:val="%7."/>
      <w:lvlJc w:val="left"/>
      <w:pPr>
        <w:ind w:left="5616" w:hanging="360"/>
      </w:pPr>
    </w:lvl>
    <w:lvl w:ilvl="7" w:tplc="0C000019" w:tentative="1">
      <w:start w:val="1"/>
      <w:numFmt w:val="lowerLetter"/>
      <w:lvlText w:val="%8."/>
      <w:lvlJc w:val="left"/>
      <w:pPr>
        <w:ind w:left="6336" w:hanging="360"/>
      </w:pPr>
    </w:lvl>
    <w:lvl w:ilvl="8" w:tplc="0C00001B" w:tentative="1">
      <w:start w:val="1"/>
      <w:numFmt w:val="lowerRoman"/>
      <w:lvlText w:val="%9."/>
      <w:lvlJc w:val="right"/>
      <w:pPr>
        <w:ind w:left="7056" w:hanging="180"/>
      </w:pPr>
    </w:lvl>
  </w:abstractNum>
  <w:abstractNum w:abstractNumId="12" w15:restartNumberingAfterBreak="0">
    <w:nsid w:val="1163267C"/>
    <w:multiLevelType w:val="hybridMultilevel"/>
    <w:tmpl w:val="CF9C3CF4"/>
    <w:lvl w:ilvl="0" w:tplc="B4D62844">
      <w:start w:val="1"/>
      <w:numFmt w:val="decimal"/>
      <w:lvlText w:val="%1."/>
      <w:lvlJc w:val="left"/>
      <w:pPr>
        <w:ind w:left="522" w:hanging="360"/>
      </w:pPr>
      <w:rPr>
        <w:rFonts w:ascii="Times New Roman" w:eastAsia="Calibri" w:hAnsi="Times New Roman" w:cs="Times New Roman" w:hint="default"/>
        <w:b/>
        <w:bCs/>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3" w15:restartNumberingAfterBreak="0">
    <w:nsid w:val="12602ED3"/>
    <w:multiLevelType w:val="hybridMultilevel"/>
    <w:tmpl w:val="123E3E2C"/>
    <w:lvl w:ilvl="0" w:tplc="1452063E">
      <w:start w:val="2"/>
      <w:numFmt w:val="decimal"/>
      <w:lvlText w:val="%1."/>
      <w:lvlJc w:val="left"/>
      <w:pPr>
        <w:ind w:left="5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0026B8"/>
    <w:multiLevelType w:val="hybridMultilevel"/>
    <w:tmpl w:val="784C9A3A"/>
    <w:lvl w:ilvl="0" w:tplc="FFFFFFFF">
      <w:start w:val="1"/>
      <w:numFmt w:val="lowerRoman"/>
      <w:lvlText w:val="%1."/>
      <w:lvlJc w:val="left"/>
      <w:pPr>
        <w:ind w:left="1440" w:hanging="72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54D645C"/>
    <w:multiLevelType w:val="hybridMultilevel"/>
    <w:tmpl w:val="DA048B38"/>
    <w:lvl w:ilvl="0" w:tplc="055E43A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7D04E0"/>
    <w:multiLevelType w:val="hybridMultilevel"/>
    <w:tmpl w:val="98ACAE9E"/>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964E40"/>
    <w:multiLevelType w:val="hybridMultilevel"/>
    <w:tmpl w:val="7A8CE5D6"/>
    <w:lvl w:ilvl="0" w:tplc="ABD2496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DC5806"/>
    <w:multiLevelType w:val="hybridMultilevel"/>
    <w:tmpl w:val="98ACAE9E"/>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284545"/>
    <w:multiLevelType w:val="hybridMultilevel"/>
    <w:tmpl w:val="EB32A2E6"/>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9324DDC"/>
    <w:multiLevelType w:val="hybridMultilevel"/>
    <w:tmpl w:val="809447FC"/>
    <w:lvl w:ilvl="0" w:tplc="678E114C">
      <w:start w:val="1"/>
      <w:numFmt w:val="lowerLetter"/>
      <w:lvlText w:val="%1."/>
      <w:lvlJc w:val="left"/>
      <w:pPr>
        <w:ind w:left="360" w:hanging="360"/>
      </w:pPr>
      <w:rPr>
        <w:rFonts w:hint="default"/>
        <w:b w:val="0"/>
        <w:bCs w:val="0"/>
      </w:rPr>
    </w:lvl>
    <w:lvl w:ilvl="1" w:tplc="FFFFFFFF">
      <w:start w:val="1"/>
      <w:numFmt w:val="lowerLetter"/>
      <w:lvlText w:val="%2."/>
      <w:lvlJc w:val="left"/>
      <w:pPr>
        <w:ind w:left="1080" w:hanging="360"/>
      </w:pPr>
      <w:rPr>
        <w:b w:val="0"/>
        <w:bCs w:val="0"/>
      </w:rPr>
    </w:lvl>
    <w:lvl w:ilvl="2" w:tplc="FFFFFFFF">
      <w:start w:val="1"/>
      <w:numFmt w:val="lowerRoman"/>
      <w:lvlText w:val="(%3)"/>
      <w:lvlJc w:val="center"/>
      <w:pPr>
        <w:ind w:left="1440" w:hanging="360"/>
      </w:pPr>
      <w:rPr>
        <w:rFonts w:hint="default"/>
        <w:b w:val="0"/>
        <w:bCs w:val="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99B1492"/>
    <w:multiLevelType w:val="hybridMultilevel"/>
    <w:tmpl w:val="9E9C3BE6"/>
    <w:lvl w:ilvl="0" w:tplc="23EA195E">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37793"/>
    <w:multiLevelType w:val="hybridMultilevel"/>
    <w:tmpl w:val="6F2ED97A"/>
    <w:lvl w:ilvl="0" w:tplc="DE16ADDC">
      <w:start w:val="1"/>
      <w:numFmt w:val="lowerRoman"/>
      <w:lvlText w:val="(%1)"/>
      <w:lvlJc w:val="left"/>
      <w:pPr>
        <w:ind w:left="745" w:hanging="720"/>
      </w:pPr>
      <w:rPr>
        <w:rFonts w:hint="default"/>
      </w:rPr>
    </w:lvl>
    <w:lvl w:ilvl="1" w:tplc="0C000019" w:tentative="1">
      <w:start w:val="1"/>
      <w:numFmt w:val="lowerLetter"/>
      <w:lvlText w:val="%2."/>
      <w:lvlJc w:val="left"/>
      <w:pPr>
        <w:ind w:left="1105" w:hanging="360"/>
      </w:pPr>
    </w:lvl>
    <w:lvl w:ilvl="2" w:tplc="0C00001B" w:tentative="1">
      <w:start w:val="1"/>
      <w:numFmt w:val="lowerRoman"/>
      <w:lvlText w:val="%3."/>
      <w:lvlJc w:val="right"/>
      <w:pPr>
        <w:ind w:left="1825" w:hanging="180"/>
      </w:pPr>
    </w:lvl>
    <w:lvl w:ilvl="3" w:tplc="0C00000F" w:tentative="1">
      <w:start w:val="1"/>
      <w:numFmt w:val="decimal"/>
      <w:lvlText w:val="%4."/>
      <w:lvlJc w:val="left"/>
      <w:pPr>
        <w:ind w:left="2545" w:hanging="360"/>
      </w:pPr>
    </w:lvl>
    <w:lvl w:ilvl="4" w:tplc="0C000019" w:tentative="1">
      <w:start w:val="1"/>
      <w:numFmt w:val="lowerLetter"/>
      <w:lvlText w:val="%5."/>
      <w:lvlJc w:val="left"/>
      <w:pPr>
        <w:ind w:left="3265" w:hanging="360"/>
      </w:pPr>
    </w:lvl>
    <w:lvl w:ilvl="5" w:tplc="0C00001B" w:tentative="1">
      <w:start w:val="1"/>
      <w:numFmt w:val="lowerRoman"/>
      <w:lvlText w:val="%6."/>
      <w:lvlJc w:val="right"/>
      <w:pPr>
        <w:ind w:left="3985" w:hanging="180"/>
      </w:pPr>
    </w:lvl>
    <w:lvl w:ilvl="6" w:tplc="0C00000F" w:tentative="1">
      <w:start w:val="1"/>
      <w:numFmt w:val="decimal"/>
      <w:lvlText w:val="%7."/>
      <w:lvlJc w:val="left"/>
      <w:pPr>
        <w:ind w:left="4705" w:hanging="360"/>
      </w:pPr>
    </w:lvl>
    <w:lvl w:ilvl="7" w:tplc="0C000019" w:tentative="1">
      <w:start w:val="1"/>
      <w:numFmt w:val="lowerLetter"/>
      <w:lvlText w:val="%8."/>
      <w:lvlJc w:val="left"/>
      <w:pPr>
        <w:ind w:left="5425" w:hanging="360"/>
      </w:pPr>
    </w:lvl>
    <w:lvl w:ilvl="8" w:tplc="0C00001B" w:tentative="1">
      <w:start w:val="1"/>
      <w:numFmt w:val="lowerRoman"/>
      <w:lvlText w:val="%9."/>
      <w:lvlJc w:val="right"/>
      <w:pPr>
        <w:ind w:left="6145" w:hanging="180"/>
      </w:pPr>
    </w:lvl>
  </w:abstractNum>
  <w:abstractNum w:abstractNumId="23" w15:restartNumberingAfterBreak="0">
    <w:nsid w:val="1AAB35A2"/>
    <w:multiLevelType w:val="hybridMultilevel"/>
    <w:tmpl w:val="7952BD9E"/>
    <w:lvl w:ilvl="0" w:tplc="0C000019">
      <w:start w:val="1"/>
      <w:numFmt w:val="lowerLetter"/>
      <w:lvlText w:val="%1."/>
      <w:lvlJc w:val="left"/>
      <w:pPr>
        <w:ind w:left="1296" w:hanging="360"/>
      </w:pPr>
    </w:lvl>
    <w:lvl w:ilvl="1" w:tplc="0C000019" w:tentative="1">
      <w:start w:val="1"/>
      <w:numFmt w:val="lowerLetter"/>
      <w:lvlText w:val="%2."/>
      <w:lvlJc w:val="left"/>
      <w:pPr>
        <w:ind w:left="2016" w:hanging="360"/>
      </w:pPr>
    </w:lvl>
    <w:lvl w:ilvl="2" w:tplc="0C00001B" w:tentative="1">
      <w:start w:val="1"/>
      <w:numFmt w:val="lowerRoman"/>
      <w:lvlText w:val="%3."/>
      <w:lvlJc w:val="right"/>
      <w:pPr>
        <w:ind w:left="2736" w:hanging="180"/>
      </w:pPr>
    </w:lvl>
    <w:lvl w:ilvl="3" w:tplc="0C00000F" w:tentative="1">
      <w:start w:val="1"/>
      <w:numFmt w:val="decimal"/>
      <w:lvlText w:val="%4."/>
      <w:lvlJc w:val="left"/>
      <w:pPr>
        <w:ind w:left="3456" w:hanging="360"/>
      </w:pPr>
    </w:lvl>
    <w:lvl w:ilvl="4" w:tplc="0C000019" w:tentative="1">
      <w:start w:val="1"/>
      <w:numFmt w:val="lowerLetter"/>
      <w:lvlText w:val="%5."/>
      <w:lvlJc w:val="left"/>
      <w:pPr>
        <w:ind w:left="4176" w:hanging="360"/>
      </w:pPr>
    </w:lvl>
    <w:lvl w:ilvl="5" w:tplc="0C00001B" w:tentative="1">
      <w:start w:val="1"/>
      <w:numFmt w:val="lowerRoman"/>
      <w:lvlText w:val="%6."/>
      <w:lvlJc w:val="right"/>
      <w:pPr>
        <w:ind w:left="4896" w:hanging="180"/>
      </w:pPr>
    </w:lvl>
    <w:lvl w:ilvl="6" w:tplc="0C00000F" w:tentative="1">
      <w:start w:val="1"/>
      <w:numFmt w:val="decimal"/>
      <w:lvlText w:val="%7."/>
      <w:lvlJc w:val="left"/>
      <w:pPr>
        <w:ind w:left="5616" w:hanging="360"/>
      </w:pPr>
    </w:lvl>
    <w:lvl w:ilvl="7" w:tplc="0C000019" w:tentative="1">
      <w:start w:val="1"/>
      <w:numFmt w:val="lowerLetter"/>
      <w:lvlText w:val="%8."/>
      <w:lvlJc w:val="left"/>
      <w:pPr>
        <w:ind w:left="6336" w:hanging="360"/>
      </w:pPr>
    </w:lvl>
    <w:lvl w:ilvl="8" w:tplc="0C00001B" w:tentative="1">
      <w:start w:val="1"/>
      <w:numFmt w:val="lowerRoman"/>
      <w:lvlText w:val="%9."/>
      <w:lvlJc w:val="right"/>
      <w:pPr>
        <w:ind w:left="7056" w:hanging="180"/>
      </w:pPr>
    </w:lvl>
  </w:abstractNum>
  <w:abstractNum w:abstractNumId="24" w15:restartNumberingAfterBreak="0">
    <w:nsid w:val="1F7050AA"/>
    <w:multiLevelType w:val="multilevel"/>
    <w:tmpl w:val="C21669E6"/>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17433F"/>
    <w:multiLevelType w:val="hybridMultilevel"/>
    <w:tmpl w:val="B8B484B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02E4835"/>
    <w:multiLevelType w:val="hybridMultilevel"/>
    <w:tmpl w:val="A072B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571262"/>
    <w:multiLevelType w:val="hybridMultilevel"/>
    <w:tmpl w:val="EB32A2E6"/>
    <w:lvl w:ilvl="0" w:tplc="9B881B52">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3DF6936"/>
    <w:multiLevelType w:val="multilevel"/>
    <w:tmpl w:val="1E02B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530FDE"/>
    <w:multiLevelType w:val="hybridMultilevel"/>
    <w:tmpl w:val="E36C66F8"/>
    <w:lvl w:ilvl="0" w:tplc="C9F65F9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567131"/>
    <w:multiLevelType w:val="hybridMultilevel"/>
    <w:tmpl w:val="6868C3D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74F40C4"/>
    <w:multiLevelType w:val="hybridMultilevel"/>
    <w:tmpl w:val="3E0E0D12"/>
    <w:lvl w:ilvl="0" w:tplc="9252D224">
      <w:start w:val="1"/>
      <w:numFmt w:val="lowerRoman"/>
      <w:lvlText w:val="(%1)"/>
      <w:lvlJc w:val="center"/>
      <w:pPr>
        <w:ind w:left="288" w:hanging="360"/>
      </w:pPr>
      <w:rPr>
        <w:rFonts w:hint="default"/>
        <w:b w:val="0"/>
        <w:bCs w:val="0"/>
      </w:rPr>
    </w:lvl>
    <w:lvl w:ilvl="1" w:tplc="FFFFFFFF">
      <w:start w:val="1"/>
      <w:numFmt w:val="lowerRoman"/>
      <w:lvlText w:val="(%2)"/>
      <w:lvlJc w:val="center"/>
      <w:pPr>
        <w:ind w:left="648" w:hanging="360"/>
      </w:pPr>
      <w:rPr>
        <w:rFonts w:hint="default"/>
        <w:b w:val="0"/>
        <w:bCs w:val="0"/>
      </w:rPr>
    </w:lvl>
    <w:lvl w:ilvl="2" w:tplc="FFFFFFFF">
      <w:start w:val="1"/>
      <w:numFmt w:val="lowerRoman"/>
      <w:lvlText w:val="%3."/>
      <w:lvlJc w:val="right"/>
      <w:pPr>
        <w:ind w:left="1728" w:hanging="180"/>
      </w:pPr>
    </w:lvl>
    <w:lvl w:ilvl="3" w:tplc="FFFFFFFF" w:tentative="1">
      <w:start w:val="1"/>
      <w:numFmt w:val="decimal"/>
      <w:lvlText w:val="%4."/>
      <w:lvlJc w:val="left"/>
      <w:pPr>
        <w:ind w:left="2448" w:hanging="360"/>
      </w:pPr>
    </w:lvl>
    <w:lvl w:ilvl="4" w:tplc="FFFFFFFF" w:tentative="1">
      <w:start w:val="1"/>
      <w:numFmt w:val="lowerLetter"/>
      <w:lvlText w:val="%5."/>
      <w:lvlJc w:val="left"/>
      <w:pPr>
        <w:ind w:left="3168" w:hanging="360"/>
      </w:pPr>
    </w:lvl>
    <w:lvl w:ilvl="5" w:tplc="FFFFFFFF" w:tentative="1">
      <w:start w:val="1"/>
      <w:numFmt w:val="lowerRoman"/>
      <w:lvlText w:val="%6."/>
      <w:lvlJc w:val="right"/>
      <w:pPr>
        <w:ind w:left="3888" w:hanging="180"/>
      </w:pPr>
    </w:lvl>
    <w:lvl w:ilvl="6" w:tplc="FFFFFFFF" w:tentative="1">
      <w:start w:val="1"/>
      <w:numFmt w:val="decimal"/>
      <w:lvlText w:val="%7."/>
      <w:lvlJc w:val="left"/>
      <w:pPr>
        <w:ind w:left="4608" w:hanging="360"/>
      </w:pPr>
    </w:lvl>
    <w:lvl w:ilvl="7" w:tplc="FFFFFFFF" w:tentative="1">
      <w:start w:val="1"/>
      <w:numFmt w:val="lowerLetter"/>
      <w:lvlText w:val="%8."/>
      <w:lvlJc w:val="left"/>
      <w:pPr>
        <w:ind w:left="5328" w:hanging="360"/>
      </w:pPr>
    </w:lvl>
    <w:lvl w:ilvl="8" w:tplc="FFFFFFFF" w:tentative="1">
      <w:start w:val="1"/>
      <w:numFmt w:val="lowerRoman"/>
      <w:lvlText w:val="%9."/>
      <w:lvlJc w:val="right"/>
      <w:pPr>
        <w:ind w:left="6048" w:hanging="180"/>
      </w:pPr>
    </w:lvl>
  </w:abstractNum>
  <w:abstractNum w:abstractNumId="32" w15:restartNumberingAfterBreak="0">
    <w:nsid w:val="29E908BE"/>
    <w:multiLevelType w:val="hybridMultilevel"/>
    <w:tmpl w:val="C38C73AA"/>
    <w:lvl w:ilvl="0" w:tplc="DAFED1A8">
      <w:start w:val="1"/>
      <w:numFmt w:val="decimal"/>
      <w:lvlText w:val="%1."/>
      <w:lvlJc w:val="left"/>
      <w:pPr>
        <w:ind w:left="522" w:hanging="360"/>
      </w:pPr>
      <w:rPr>
        <w:rFonts w:ascii="Times New Roman" w:eastAsia="Calibri" w:hAnsi="Times New Roman" w:cs="Times New Roman" w:hint="default"/>
        <w:b/>
        <w:bCs/>
      </w:rPr>
    </w:lvl>
    <w:lvl w:ilvl="1" w:tplc="FFFFFFFF" w:tentative="1">
      <w:start w:val="1"/>
      <w:numFmt w:val="lowerLetter"/>
      <w:lvlText w:val="%2."/>
      <w:lvlJc w:val="left"/>
      <w:pPr>
        <w:ind w:left="1242" w:hanging="360"/>
      </w:pPr>
    </w:lvl>
    <w:lvl w:ilvl="2" w:tplc="FFFFFFFF" w:tentative="1">
      <w:start w:val="1"/>
      <w:numFmt w:val="lowerRoman"/>
      <w:lvlText w:val="%3."/>
      <w:lvlJc w:val="right"/>
      <w:pPr>
        <w:ind w:left="1962" w:hanging="180"/>
      </w:pPr>
    </w:lvl>
    <w:lvl w:ilvl="3" w:tplc="FFFFFFFF" w:tentative="1">
      <w:start w:val="1"/>
      <w:numFmt w:val="decimal"/>
      <w:lvlText w:val="%4."/>
      <w:lvlJc w:val="left"/>
      <w:pPr>
        <w:ind w:left="2682" w:hanging="360"/>
      </w:pPr>
    </w:lvl>
    <w:lvl w:ilvl="4" w:tplc="FFFFFFFF" w:tentative="1">
      <w:start w:val="1"/>
      <w:numFmt w:val="lowerLetter"/>
      <w:lvlText w:val="%5."/>
      <w:lvlJc w:val="left"/>
      <w:pPr>
        <w:ind w:left="3402" w:hanging="360"/>
      </w:pPr>
    </w:lvl>
    <w:lvl w:ilvl="5" w:tplc="FFFFFFFF" w:tentative="1">
      <w:start w:val="1"/>
      <w:numFmt w:val="lowerRoman"/>
      <w:lvlText w:val="%6."/>
      <w:lvlJc w:val="right"/>
      <w:pPr>
        <w:ind w:left="4122" w:hanging="180"/>
      </w:pPr>
    </w:lvl>
    <w:lvl w:ilvl="6" w:tplc="FFFFFFFF" w:tentative="1">
      <w:start w:val="1"/>
      <w:numFmt w:val="decimal"/>
      <w:lvlText w:val="%7."/>
      <w:lvlJc w:val="left"/>
      <w:pPr>
        <w:ind w:left="4842" w:hanging="360"/>
      </w:pPr>
    </w:lvl>
    <w:lvl w:ilvl="7" w:tplc="FFFFFFFF" w:tentative="1">
      <w:start w:val="1"/>
      <w:numFmt w:val="lowerLetter"/>
      <w:lvlText w:val="%8."/>
      <w:lvlJc w:val="left"/>
      <w:pPr>
        <w:ind w:left="5562" w:hanging="360"/>
      </w:pPr>
    </w:lvl>
    <w:lvl w:ilvl="8" w:tplc="FFFFFFFF" w:tentative="1">
      <w:start w:val="1"/>
      <w:numFmt w:val="lowerRoman"/>
      <w:lvlText w:val="%9."/>
      <w:lvlJc w:val="right"/>
      <w:pPr>
        <w:ind w:left="6282" w:hanging="180"/>
      </w:pPr>
    </w:lvl>
  </w:abstractNum>
  <w:abstractNum w:abstractNumId="33" w15:restartNumberingAfterBreak="0">
    <w:nsid w:val="2A456454"/>
    <w:multiLevelType w:val="hybridMultilevel"/>
    <w:tmpl w:val="56962C72"/>
    <w:lvl w:ilvl="0" w:tplc="E7EE4F2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DC2706"/>
    <w:multiLevelType w:val="hybridMultilevel"/>
    <w:tmpl w:val="F196BC6C"/>
    <w:lvl w:ilvl="0" w:tplc="D2CEB588">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6232FB"/>
    <w:multiLevelType w:val="hybridMultilevel"/>
    <w:tmpl w:val="98ACAE9E"/>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7C3E11"/>
    <w:multiLevelType w:val="multilevel"/>
    <w:tmpl w:val="E5A816A2"/>
    <w:lvl w:ilvl="0">
      <w:start w:val="1"/>
      <w:numFmt w:val="decimal"/>
      <w:lvlText w:val="%1"/>
      <w:lvlJc w:val="left"/>
      <w:pPr>
        <w:ind w:left="432" w:hanging="432"/>
      </w:pPr>
      <w:rPr>
        <w:rFonts w:hint="default"/>
        <w:b/>
        <w:bCs/>
        <w:color w:val="auto"/>
      </w:rPr>
    </w:lvl>
    <w:lvl w:ilvl="1">
      <w:start w:val="1"/>
      <w:numFmt w:val="decimal"/>
      <w:lvlText w:val="%1.%2"/>
      <w:lvlJc w:val="left"/>
      <w:pPr>
        <w:ind w:left="576" w:hanging="576"/>
      </w:pPr>
      <w:rPr>
        <w:b w:val="0"/>
        <w:bCs w:val="0"/>
        <w:color w:val="auto"/>
      </w:rPr>
    </w:lvl>
    <w:lvl w:ilvl="2">
      <w:start w:val="1"/>
      <w:numFmt w:val="decimal"/>
      <w:lvlText w:val="%1.%2.%3"/>
      <w:lvlJc w:val="left"/>
      <w:pPr>
        <w:ind w:left="720" w:hanging="720"/>
      </w:pPr>
      <w:rPr>
        <w:b w:val="0"/>
        <w:b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309B57E3"/>
    <w:multiLevelType w:val="hybridMultilevel"/>
    <w:tmpl w:val="C8C4B6C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3115398F"/>
    <w:multiLevelType w:val="hybridMultilevel"/>
    <w:tmpl w:val="5CC2DD84"/>
    <w:lvl w:ilvl="0" w:tplc="C534000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301711"/>
    <w:multiLevelType w:val="hybridMultilevel"/>
    <w:tmpl w:val="51721B50"/>
    <w:lvl w:ilvl="0" w:tplc="0BA282B4">
      <w:start w:val="1"/>
      <w:numFmt w:val="lowerRoman"/>
      <w:lvlText w:val="(%1)"/>
      <w:lvlJc w:val="left"/>
      <w:pPr>
        <w:ind w:left="1081" w:hanging="720"/>
      </w:pPr>
      <w:rPr>
        <w:rFonts w:hint="default"/>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0" w15:restartNumberingAfterBreak="0">
    <w:nsid w:val="32435F14"/>
    <w:multiLevelType w:val="hybridMultilevel"/>
    <w:tmpl w:val="6BFAC8A4"/>
    <w:lvl w:ilvl="0" w:tplc="F8F8CF2C">
      <w:start w:val="1"/>
      <w:numFmt w:val="lowerRoman"/>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3C1733"/>
    <w:multiLevelType w:val="hybridMultilevel"/>
    <w:tmpl w:val="4058BDC0"/>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50E0992"/>
    <w:multiLevelType w:val="hybridMultilevel"/>
    <w:tmpl w:val="4042A9D8"/>
    <w:lvl w:ilvl="0" w:tplc="014862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022F37"/>
    <w:multiLevelType w:val="hybridMultilevel"/>
    <w:tmpl w:val="2E302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D93423"/>
    <w:multiLevelType w:val="hybridMultilevel"/>
    <w:tmpl w:val="2E302C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9024790"/>
    <w:multiLevelType w:val="hybridMultilevel"/>
    <w:tmpl w:val="98ACAE9E"/>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9871F71"/>
    <w:multiLevelType w:val="hybridMultilevel"/>
    <w:tmpl w:val="2E302C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9913654"/>
    <w:multiLevelType w:val="hybridMultilevel"/>
    <w:tmpl w:val="06B6EB46"/>
    <w:lvl w:ilvl="0" w:tplc="678E114C">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A1742B3"/>
    <w:multiLevelType w:val="hybridMultilevel"/>
    <w:tmpl w:val="458EC4D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9" w15:restartNumberingAfterBreak="0">
    <w:nsid w:val="3CDF020F"/>
    <w:multiLevelType w:val="hybridMultilevel"/>
    <w:tmpl w:val="74FEAB7E"/>
    <w:lvl w:ilvl="0" w:tplc="F11AF4F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E346BB"/>
    <w:multiLevelType w:val="hybridMultilevel"/>
    <w:tmpl w:val="45FE92EC"/>
    <w:lvl w:ilvl="0" w:tplc="EF46E600">
      <w:start w:val="1"/>
      <w:numFmt w:val="lowerLetter"/>
      <w:lvlText w:val="%1."/>
      <w:lvlJc w:val="left"/>
      <w:pPr>
        <w:ind w:left="360" w:hanging="360"/>
      </w:pPr>
      <w:rPr>
        <w:b w:val="0"/>
        <w:bCs w:val="0"/>
      </w:rPr>
    </w:lvl>
    <w:lvl w:ilvl="1" w:tplc="04090019">
      <w:start w:val="1"/>
      <w:numFmt w:val="lowerLetter"/>
      <w:lvlText w:val="%2."/>
      <w:lvlJc w:val="left"/>
      <w:pPr>
        <w:ind w:left="1080" w:hanging="360"/>
      </w:pPr>
    </w:lvl>
    <w:lvl w:ilvl="2" w:tplc="8D3498BA">
      <w:start w:val="1"/>
      <w:numFmt w:val="lowerLetter"/>
      <w:lvlText w:val="%3."/>
      <w:lvlJc w:val="left"/>
      <w:pPr>
        <w:ind w:left="360" w:hanging="360"/>
      </w:pPr>
      <w:rPr>
        <w:b w:val="0"/>
        <w:bCs w:val="0"/>
      </w:rPr>
    </w:lvl>
    <w:lvl w:ilvl="3" w:tplc="5B94D1B8">
      <w:start w:val="1"/>
      <w:numFmt w:val="lowerRoman"/>
      <w:lvlText w:val="(%4)"/>
      <w:lvlJc w:val="center"/>
      <w:pPr>
        <w:ind w:left="720" w:hanging="360"/>
      </w:pPr>
      <w:rPr>
        <w:rFonts w:hint="default"/>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8B80254"/>
    <w:multiLevelType w:val="hybridMultilevel"/>
    <w:tmpl w:val="B8B484B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D2E2D30"/>
    <w:multiLevelType w:val="hybridMultilevel"/>
    <w:tmpl w:val="9612A360"/>
    <w:lvl w:ilvl="0" w:tplc="055E43A8">
      <w:start w:val="1"/>
      <w:numFmt w:val="lowerLetter"/>
      <w:lvlText w:val="%1."/>
      <w:lvlJc w:val="left"/>
      <w:pPr>
        <w:ind w:left="720" w:hanging="360"/>
      </w:pPr>
      <w:rPr>
        <w:b w:val="0"/>
        <w:bCs w:val="0"/>
      </w:rPr>
    </w:lvl>
    <w:lvl w:ilvl="1" w:tplc="B10831CC">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3E6493"/>
    <w:multiLevelType w:val="hybridMultilevel"/>
    <w:tmpl w:val="6AC2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2C07BD"/>
    <w:multiLevelType w:val="hybridMultilevel"/>
    <w:tmpl w:val="4282CA1A"/>
    <w:lvl w:ilvl="0" w:tplc="04090019">
      <w:start w:val="1"/>
      <w:numFmt w:val="lowerLetter"/>
      <w:lvlText w:val="%1."/>
      <w:lvlJc w:val="left"/>
      <w:pPr>
        <w:ind w:left="3732" w:hanging="360"/>
      </w:pPr>
    </w:lvl>
    <w:lvl w:ilvl="1" w:tplc="04090019" w:tentative="1">
      <w:start w:val="1"/>
      <w:numFmt w:val="lowerLetter"/>
      <w:lvlText w:val="%2."/>
      <w:lvlJc w:val="left"/>
      <w:pPr>
        <w:ind w:left="4452" w:hanging="360"/>
      </w:pPr>
    </w:lvl>
    <w:lvl w:ilvl="2" w:tplc="0409001B" w:tentative="1">
      <w:start w:val="1"/>
      <w:numFmt w:val="lowerRoman"/>
      <w:lvlText w:val="%3."/>
      <w:lvlJc w:val="right"/>
      <w:pPr>
        <w:ind w:left="5172" w:hanging="180"/>
      </w:pPr>
    </w:lvl>
    <w:lvl w:ilvl="3" w:tplc="0409000F" w:tentative="1">
      <w:start w:val="1"/>
      <w:numFmt w:val="decimal"/>
      <w:lvlText w:val="%4."/>
      <w:lvlJc w:val="left"/>
      <w:pPr>
        <w:ind w:left="5892" w:hanging="360"/>
      </w:pPr>
    </w:lvl>
    <w:lvl w:ilvl="4" w:tplc="04090019" w:tentative="1">
      <w:start w:val="1"/>
      <w:numFmt w:val="lowerLetter"/>
      <w:lvlText w:val="%5."/>
      <w:lvlJc w:val="left"/>
      <w:pPr>
        <w:ind w:left="6612" w:hanging="360"/>
      </w:pPr>
    </w:lvl>
    <w:lvl w:ilvl="5" w:tplc="0409001B" w:tentative="1">
      <w:start w:val="1"/>
      <w:numFmt w:val="lowerRoman"/>
      <w:lvlText w:val="%6."/>
      <w:lvlJc w:val="right"/>
      <w:pPr>
        <w:ind w:left="7332" w:hanging="180"/>
      </w:pPr>
    </w:lvl>
    <w:lvl w:ilvl="6" w:tplc="0409000F" w:tentative="1">
      <w:start w:val="1"/>
      <w:numFmt w:val="decimal"/>
      <w:lvlText w:val="%7."/>
      <w:lvlJc w:val="left"/>
      <w:pPr>
        <w:ind w:left="8052" w:hanging="360"/>
      </w:pPr>
    </w:lvl>
    <w:lvl w:ilvl="7" w:tplc="04090019" w:tentative="1">
      <w:start w:val="1"/>
      <w:numFmt w:val="lowerLetter"/>
      <w:lvlText w:val="%8."/>
      <w:lvlJc w:val="left"/>
      <w:pPr>
        <w:ind w:left="8772" w:hanging="360"/>
      </w:pPr>
    </w:lvl>
    <w:lvl w:ilvl="8" w:tplc="0409001B" w:tentative="1">
      <w:start w:val="1"/>
      <w:numFmt w:val="lowerRoman"/>
      <w:lvlText w:val="%9."/>
      <w:lvlJc w:val="right"/>
      <w:pPr>
        <w:ind w:left="9492" w:hanging="180"/>
      </w:pPr>
    </w:lvl>
  </w:abstractNum>
  <w:abstractNum w:abstractNumId="55" w15:restartNumberingAfterBreak="0">
    <w:nsid w:val="515E4D63"/>
    <w:multiLevelType w:val="hybridMultilevel"/>
    <w:tmpl w:val="F51E0854"/>
    <w:lvl w:ilvl="0" w:tplc="F16A155E">
      <w:start w:val="2"/>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3716862"/>
    <w:multiLevelType w:val="hybridMultilevel"/>
    <w:tmpl w:val="D716288A"/>
    <w:lvl w:ilvl="0" w:tplc="A426B0DA">
      <w:start w:val="1"/>
      <w:numFmt w:val="decimal"/>
      <w:lvlText w:val="%1."/>
      <w:lvlJc w:val="left"/>
      <w:pPr>
        <w:ind w:left="522" w:hanging="360"/>
      </w:pPr>
      <w:rPr>
        <w:rFonts w:ascii="Times New Roman" w:eastAsia="Calibri" w:hAnsi="Times New Roman" w:cs="Times New Roman" w:hint="default"/>
        <w:b/>
        <w:bCs/>
      </w:rPr>
    </w:lvl>
    <w:lvl w:ilvl="1" w:tplc="FFFFFFFF" w:tentative="1">
      <w:start w:val="1"/>
      <w:numFmt w:val="lowerLetter"/>
      <w:lvlText w:val="%2."/>
      <w:lvlJc w:val="left"/>
      <w:pPr>
        <w:ind w:left="1242" w:hanging="360"/>
      </w:pPr>
    </w:lvl>
    <w:lvl w:ilvl="2" w:tplc="FFFFFFFF" w:tentative="1">
      <w:start w:val="1"/>
      <w:numFmt w:val="lowerRoman"/>
      <w:lvlText w:val="%3."/>
      <w:lvlJc w:val="right"/>
      <w:pPr>
        <w:ind w:left="1962" w:hanging="180"/>
      </w:pPr>
    </w:lvl>
    <w:lvl w:ilvl="3" w:tplc="FFFFFFFF" w:tentative="1">
      <w:start w:val="1"/>
      <w:numFmt w:val="decimal"/>
      <w:lvlText w:val="%4."/>
      <w:lvlJc w:val="left"/>
      <w:pPr>
        <w:ind w:left="2682" w:hanging="360"/>
      </w:pPr>
    </w:lvl>
    <w:lvl w:ilvl="4" w:tplc="FFFFFFFF" w:tentative="1">
      <w:start w:val="1"/>
      <w:numFmt w:val="lowerLetter"/>
      <w:lvlText w:val="%5."/>
      <w:lvlJc w:val="left"/>
      <w:pPr>
        <w:ind w:left="3402" w:hanging="360"/>
      </w:pPr>
    </w:lvl>
    <w:lvl w:ilvl="5" w:tplc="FFFFFFFF" w:tentative="1">
      <w:start w:val="1"/>
      <w:numFmt w:val="lowerRoman"/>
      <w:lvlText w:val="%6."/>
      <w:lvlJc w:val="right"/>
      <w:pPr>
        <w:ind w:left="4122" w:hanging="180"/>
      </w:pPr>
    </w:lvl>
    <w:lvl w:ilvl="6" w:tplc="FFFFFFFF" w:tentative="1">
      <w:start w:val="1"/>
      <w:numFmt w:val="decimal"/>
      <w:lvlText w:val="%7."/>
      <w:lvlJc w:val="left"/>
      <w:pPr>
        <w:ind w:left="4842" w:hanging="360"/>
      </w:pPr>
    </w:lvl>
    <w:lvl w:ilvl="7" w:tplc="FFFFFFFF" w:tentative="1">
      <w:start w:val="1"/>
      <w:numFmt w:val="lowerLetter"/>
      <w:lvlText w:val="%8."/>
      <w:lvlJc w:val="left"/>
      <w:pPr>
        <w:ind w:left="5562" w:hanging="360"/>
      </w:pPr>
    </w:lvl>
    <w:lvl w:ilvl="8" w:tplc="FFFFFFFF" w:tentative="1">
      <w:start w:val="1"/>
      <w:numFmt w:val="lowerRoman"/>
      <w:lvlText w:val="%9."/>
      <w:lvlJc w:val="right"/>
      <w:pPr>
        <w:ind w:left="6282" w:hanging="180"/>
      </w:pPr>
    </w:lvl>
  </w:abstractNum>
  <w:abstractNum w:abstractNumId="57" w15:restartNumberingAfterBreak="0">
    <w:nsid w:val="55D51441"/>
    <w:multiLevelType w:val="hybridMultilevel"/>
    <w:tmpl w:val="8EB2BD84"/>
    <w:lvl w:ilvl="0" w:tplc="0C000015">
      <w:start w:val="1"/>
      <w:numFmt w:val="upp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8" w15:restartNumberingAfterBreak="0">
    <w:nsid w:val="58366647"/>
    <w:multiLevelType w:val="hybridMultilevel"/>
    <w:tmpl w:val="F02A35F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9" w15:restartNumberingAfterBreak="0">
    <w:nsid w:val="58FA3DD8"/>
    <w:multiLevelType w:val="hybridMultilevel"/>
    <w:tmpl w:val="E4481C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312005"/>
    <w:multiLevelType w:val="hybridMultilevel"/>
    <w:tmpl w:val="550E5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C307908"/>
    <w:multiLevelType w:val="hybridMultilevel"/>
    <w:tmpl w:val="B39ABFAE"/>
    <w:lvl w:ilvl="0" w:tplc="15B4F0E2">
      <w:start w:val="1"/>
      <w:numFmt w:val="lowerRoman"/>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8B7E0B"/>
    <w:multiLevelType w:val="multilevel"/>
    <w:tmpl w:val="83F60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DE72440"/>
    <w:multiLevelType w:val="multilevel"/>
    <w:tmpl w:val="B32C4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EB21E82"/>
    <w:multiLevelType w:val="hybridMultilevel"/>
    <w:tmpl w:val="C61A8C7A"/>
    <w:lvl w:ilvl="0" w:tplc="0409000F">
      <w:start w:val="1"/>
      <w:numFmt w:val="decimal"/>
      <w:lvlText w:val="%1."/>
      <w:lvlJc w:val="left"/>
      <w:pPr>
        <w:ind w:left="720" w:hanging="360"/>
      </w:pPr>
      <w:rPr>
        <w:b w:val="0"/>
        <w:bCs w:val="0"/>
      </w:rPr>
    </w:lvl>
    <w:lvl w:ilvl="1" w:tplc="F9AE534A">
      <w:start w:val="1"/>
      <w:numFmt w:val="lowerRoman"/>
      <w:lvlText w:val="(%2)"/>
      <w:lvlJc w:val="center"/>
      <w:pPr>
        <w:ind w:left="1080" w:hanging="360"/>
      </w:pPr>
      <w:rPr>
        <w:rFonts w:hint="default"/>
        <w:b w:val="0"/>
        <w:bCs w:val="0"/>
      </w:rPr>
    </w:lvl>
    <w:lvl w:ilvl="2" w:tplc="0409001B">
      <w:start w:val="1"/>
      <w:numFmt w:val="lowerRoman"/>
      <w:lvlText w:val="%3."/>
      <w:lvlJc w:val="right"/>
      <w:pPr>
        <w:ind w:left="2160" w:hanging="180"/>
      </w:pPr>
    </w:lvl>
    <w:lvl w:ilvl="3" w:tplc="D0863D70">
      <w:start w:val="57"/>
      <w:numFmt w:val="decimal"/>
      <w:lvlText w:val="%4"/>
      <w:lvlJc w:val="left"/>
      <w:pPr>
        <w:ind w:left="2880" w:hanging="360"/>
      </w:pPr>
      <w:rPr>
        <w:rFonts w:asciiTheme="minorHAnsi" w:hAnsiTheme="minorHAnsi" w:cstheme="minorBidi" w:hint="default"/>
        <w:b w:val="0"/>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507B8A"/>
    <w:multiLevelType w:val="hybridMultilevel"/>
    <w:tmpl w:val="3AA2A140"/>
    <w:lvl w:ilvl="0" w:tplc="B2A02F76">
      <w:start w:val="1"/>
      <w:numFmt w:val="lowerLetter"/>
      <w:lvlText w:val="%1."/>
      <w:lvlJc w:val="left"/>
      <w:pPr>
        <w:ind w:left="1296" w:hanging="360"/>
      </w:pPr>
      <w:rPr>
        <w:b w:val="0"/>
        <w:bCs w:val="0"/>
      </w:rPr>
    </w:lvl>
    <w:lvl w:ilvl="1" w:tplc="0C000019" w:tentative="1">
      <w:start w:val="1"/>
      <w:numFmt w:val="lowerLetter"/>
      <w:lvlText w:val="%2."/>
      <w:lvlJc w:val="left"/>
      <w:pPr>
        <w:ind w:left="2016" w:hanging="360"/>
      </w:pPr>
    </w:lvl>
    <w:lvl w:ilvl="2" w:tplc="0C00001B" w:tentative="1">
      <w:start w:val="1"/>
      <w:numFmt w:val="lowerRoman"/>
      <w:lvlText w:val="%3."/>
      <w:lvlJc w:val="right"/>
      <w:pPr>
        <w:ind w:left="2736" w:hanging="180"/>
      </w:pPr>
    </w:lvl>
    <w:lvl w:ilvl="3" w:tplc="0C00000F" w:tentative="1">
      <w:start w:val="1"/>
      <w:numFmt w:val="decimal"/>
      <w:lvlText w:val="%4."/>
      <w:lvlJc w:val="left"/>
      <w:pPr>
        <w:ind w:left="3456" w:hanging="360"/>
      </w:pPr>
    </w:lvl>
    <w:lvl w:ilvl="4" w:tplc="0C000019" w:tentative="1">
      <w:start w:val="1"/>
      <w:numFmt w:val="lowerLetter"/>
      <w:lvlText w:val="%5."/>
      <w:lvlJc w:val="left"/>
      <w:pPr>
        <w:ind w:left="4176" w:hanging="360"/>
      </w:pPr>
    </w:lvl>
    <w:lvl w:ilvl="5" w:tplc="0C00001B" w:tentative="1">
      <w:start w:val="1"/>
      <w:numFmt w:val="lowerRoman"/>
      <w:lvlText w:val="%6."/>
      <w:lvlJc w:val="right"/>
      <w:pPr>
        <w:ind w:left="4896" w:hanging="180"/>
      </w:pPr>
    </w:lvl>
    <w:lvl w:ilvl="6" w:tplc="0C00000F" w:tentative="1">
      <w:start w:val="1"/>
      <w:numFmt w:val="decimal"/>
      <w:lvlText w:val="%7."/>
      <w:lvlJc w:val="left"/>
      <w:pPr>
        <w:ind w:left="5616" w:hanging="360"/>
      </w:pPr>
    </w:lvl>
    <w:lvl w:ilvl="7" w:tplc="0C000019" w:tentative="1">
      <w:start w:val="1"/>
      <w:numFmt w:val="lowerLetter"/>
      <w:lvlText w:val="%8."/>
      <w:lvlJc w:val="left"/>
      <w:pPr>
        <w:ind w:left="6336" w:hanging="360"/>
      </w:pPr>
    </w:lvl>
    <w:lvl w:ilvl="8" w:tplc="0C00001B" w:tentative="1">
      <w:start w:val="1"/>
      <w:numFmt w:val="lowerRoman"/>
      <w:lvlText w:val="%9."/>
      <w:lvlJc w:val="right"/>
      <w:pPr>
        <w:ind w:left="7056" w:hanging="180"/>
      </w:pPr>
    </w:lvl>
  </w:abstractNum>
  <w:abstractNum w:abstractNumId="66" w15:restartNumberingAfterBreak="0">
    <w:nsid w:val="69844DB7"/>
    <w:multiLevelType w:val="hybridMultilevel"/>
    <w:tmpl w:val="FA182730"/>
    <w:lvl w:ilvl="0" w:tplc="678E114C">
      <w:start w:val="1"/>
      <w:numFmt w:val="lowerLetter"/>
      <w:lvlText w:val="%1."/>
      <w:lvlJc w:val="left"/>
      <w:pPr>
        <w:ind w:left="360" w:hanging="360"/>
      </w:pPr>
      <w:rPr>
        <w:rFonts w:hint="default"/>
        <w:b w:val="0"/>
        <w:bCs w:val="0"/>
      </w:rPr>
    </w:lvl>
    <w:lvl w:ilvl="1" w:tplc="FFFFFFFF">
      <w:start w:val="1"/>
      <w:numFmt w:val="lowerLetter"/>
      <w:lvlText w:val="%2."/>
      <w:lvlJc w:val="left"/>
      <w:pPr>
        <w:ind w:left="1080" w:hanging="360"/>
      </w:pPr>
      <w:rPr>
        <w:b w:val="0"/>
        <w:bCs w:val="0"/>
      </w:rPr>
    </w:lvl>
    <w:lvl w:ilvl="2" w:tplc="FFFFFFFF">
      <w:start w:val="1"/>
      <w:numFmt w:val="lowerRoman"/>
      <w:lvlText w:val="(%3)"/>
      <w:lvlJc w:val="center"/>
      <w:pPr>
        <w:ind w:left="1440" w:hanging="360"/>
      </w:pPr>
      <w:rPr>
        <w:rFonts w:hint="default"/>
        <w:b w:val="0"/>
        <w:bCs w:val="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6A34257B"/>
    <w:multiLevelType w:val="hybridMultilevel"/>
    <w:tmpl w:val="5246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E030A3"/>
    <w:multiLevelType w:val="hybridMultilevel"/>
    <w:tmpl w:val="72C8DA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C816C04"/>
    <w:multiLevelType w:val="hybridMultilevel"/>
    <w:tmpl w:val="162E2C62"/>
    <w:lvl w:ilvl="0" w:tplc="0C000019">
      <w:start w:val="1"/>
      <w:numFmt w:val="lowerLetter"/>
      <w:lvlText w:val="%1."/>
      <w:lvlJc w:val="left"/>
      <w:pPr>
        <w:ind w:left="1296" w:hanging="360"/>
      </w:pPr>
    </w:lvl>
    <w:lvl w:ilvl="1" w:tplc="FC120682">
      <w:start w:val="1"/>
      <w:numFmt w:val="lowerLetter"/>
      <w:lvlText w:val="%2."/>
      <w:lvlJc w:val="left"/>
      <w:pPr>
        <w:ind w:left="2016" w:hanging="360"/>
      </w:pPr>
      <w:rPr>
        <w:b w:val="0"/>
        <w:bCs w:val="0"/>
      </w:rPr>
    </w:lvl>
    <w:lvl w:ilvl="2" w:tplc="0C00001B" w:tentative="1">
      <w:start w:val="1"/>
      <w:numFmt w:val="lowerRoman"/>
      <w:lvlText w:val="%3."/>
      <w:lvlJc w:val="right"/>
      <w:pPr>
        <w:ind w:left="2736" w:hanging="180"/>
      </w:pPr>
    </w:lvl>
    <w:lvl w:ilvl="3" w:tplc="0C00000F" w:tentative="1">
      <w:start w:val="1"/>
      <w:numFmt w:val="decimal"/>
      <w:lvlText w:val="%4."/>
      <w:lvlJc w:val="left"/>
      <w:pPr>
        <w:ind w:left="3456" w:hanging="360"/>
      </w:pPr>
    </w:lvl>
    <w:lvl w:ilvl="4" w:tplc="0C000019" w:tentative="1">
      <w:start w:val="1"/>
      <w:numFmt w:val="lowerLetter"/>
      <w:lvlText w:val="%5."/>
      <w:lvlJc w:val="left"/>
      <w:pPr>
        <w:ind w:left="4176" w:hanging="360"/>
      </w:pPr>
    </w:lvl>
    <w:lvl w:ilvl="5" w:tplc="0C00001B" w:tentative="1">
      <w:start w:val="1"/>
      <w:numFmt w:val="lowerRoman"/>
      <w:lvlText w:val="%6."/>
      <w:lvlJc w:val="right"/>
      <w:pPr>
        <w:ind w:left="4896" w:hanging="180"/>
      </w:pPr>
    </w:lvl>
    <w:lvl w:ilvl="6" w:tplc="0C00000F" w:tentative="1">
      <w:start w:val="1"/>
      <w:numFmt w:val="decimal"/>
      <w:lvlText w:val="%7."/>
      <w:lvlJc w:val="left"/>
      <w:pPr>
        <w:ind w:left="5616" w:hanging="360"/>
      </w:pPr>
    </w:lvl>
    <w:lvl w:ilvl="7" w:tplc="0C000019" w:tentative="1">
      <w:start w:val="1"/>
      <w:numFmt w:val="lowerLetter"/>
      <w:lvlText w:val="%8."/>
      <w:lvlJc w:val="left"/>
      <w:pPr>
        <w:ind w:left="6336" w:hanging="360"/>
      </w:pPr>
    </w:lvl>
    <w:lvl w:ilvl="8" w:tplc="0C00001B" w:tentative="1">
      <w:start w:val="1"/>
      <w:numFmt w:val="lowerRoman"/>
      <w:lvlText w:val="%9."/>
      <w:lvlJc w:val="right"/>
      <w:pPr>
        <w:ind w:left="7056" w:hanging="180"/>
      </w:pPr>
    </w:lvl>
  </w:abstractNum>
  <w:abstractNum w:abstractNumId="70" w15:restartNumberingAfterBreak="0">
    <w:nsid w:val="6F544233"/>
    <w:multiLevelType w:val="hybridMultilevel"/>
    <w:tmpl w:val="7B6A2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887362"/>
    <w:multiLevelType w:val="hybridMultilevel"/>
    <w:tmpl w:val="A4606404"/>
    <w:lvl w:ilvl="0" w:tplc="678E114C">
      <w:start w:val="1"/>
      <w:numFmt w:val="lowerLetter"/>
      <w:lvlText w:val="%1."/>
      <w:lvlJc w:val="left"/>
      <w:pPr>
        <w:ind w:left="360" w:hanging="360"/>
      </w:pPr>
      <w:rPr>
        <w:rFonts w:hint="default"/>
        <w:b w:val="0"/>
        <w:bCs w:val="0"/>
      </w:rPr>
    </w:lvl>
    <w:lvl w:ilvl="1" w:tplc="FFFFFFFF">
      <w:start w:val="1"/>
      <w:numFmt w:val="lowerLetter"/>
      <w:lvlText w:val="%2."/>
      <w:lvlJc w:val="left"/>
      <w:pPr>
        <w:ind w:left="1080" w:hanging="360"/>
      </w:pPr>
      <w:rPr>
        <w:b w:val="0"/>
        <w:bCs w:val="0"/>
      </w:rPr>
    </w:lvl>
    <w:lvl w:ilvl="2" w:tplc="FFFFFFFF">
      <w:start w:val="1"/>
      <w:numFmt w:val="lowerRoman"/>
      <w:lvlText w:val="(%3)"/>
      <w:lvlJc w:val="center"/>
      <w:pPr>
        <w:ind w:left="1440" w:hanging="360"/>
      </w:pPr>
      <w:rPr>
        <w:rFonts w:hint="default"/>
        <w:b w:val="0"/>
        <w:bCs w:val="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12265C3"/>
    <w:multiLevelType w:val="hybridMultilevel"/>
    <w:tmpl w:val="67BC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260A3B"/>
    <w:multiLevelType w:val="hybridMultilevel"/>
    <w:tmpl w:val="0DB41FAA"/>
    <w:lvl w:ilvl="0" w:tplc="37F40162">
      <w:start w:val="1"/>
      <w:numFmt w:val="lowerRoman"/>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26C76A1"/>
    <w:multiLevelType w:val="hybridMultilevel"/>
    <w:tmpl w:val="98ACAE9E"/>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3EB5E3D"/>
    <w:multiLevelType w:val="multilevel"/>
    <w:tmpl w:val="276E0E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7000550"/>
    <w:multiLevelType w:val="hybridMultilevel"/>
    <w:tmpl w:val="E1E2198A"/>
    <w:lvl w:ilvl="0" w:tplc="EF46E600">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7E56EF2"/>
    <w:multiLevelType w:val="hybridMultilevel"/>
    <w:tmpl w:val="01D6DF9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8" w15:restartNumberingAfterBreak="0">
    <w:nsid w:val="785F18F9"/>
    <w:multiLevelType w:val="hybridMultilevel"/>
    <w:tmpl w:val="83000F3C"/>
    <w:lvl w:ilvl="0" w:tplc="0C00000F">
      <w:start w:val="1"/>
      <w:numFmt w:val="decimal"/>
      <w:lvlText w:val="%1."/>
      <w:lvlJc w:val="left"/>
      <w:pPr>
        <w:ind w:left="1081" w:hanging="360"/>
      </w:pPr>
    </w:lvl>
    <w:lvl w:ilvl="1" w:tplc="0C000019" w:tentative="1">
      <w:start w:val="1"/>
      <w:numFmt w:val="lowerLetter"/>
      <w:lvlText w:val="%2."/>
      <w:lvlJc w:val="left"/>
      <w:pPr>
        <w:ind w:left="1801" w:hanging="360"/>
      </w:pPr>
    </w:lvl>
    <w:lvl w:ilvl="2" w:tplc="0C00001B" w:tentative="1">
      <w:start w:val="1"/>
      <w:numFmt w:val="lowerRoman"/>
      <w:lvlText w:val="%3."/>
      <w:lvlJc w:val="right"/>
      <w:pPr>
        <w:ind w:left="2521" w:hanging="180"/>
      </w:pPr>
    </w:lvl>
    <w:lvl w:ilvl="3" w:tplc="0C00000F" w:tentative="1">
      <w:start w:val="1"/>
      <w:numFmt w:val="decimal"/>
      <w:lvlText w:val="%4."/>
      <w:lvlJc w:val="left"/>
      <w:pPr>
        <w:ind w:left="3241" w:hanging="360"/>
      </w:pPr>
    </w:lvl>
    <w:lvl w:ilvl="4" w:tplc="0C000019" w:tentative="1">
      <w:start w:val="1"/>
      <w:numFmt w:val="lowerLetter"/>
      <w:lvlText w:val="%5."/>
      <w:lvlJc w:val="left"/>
      <w:pPr>
        <w:ind w:left="3961" w:hanging="360"/>
      </w:pPr>
    </w:lvl>
    <w:lvl w:ilvl="5" w:tplc="0C00001B" w:tentative="1">
      <w:start w:val="1"/>
      <w:numFmt w:val="lowerRoman"/>
      <w:lvlText w:val="%6."/>
      <w:lvlJc w:val="right"/>
      <w:pPr>
        <w:ind w:left="4681" w:hanging="180"/>
      </w:pPr>
    </w:lvl>
    <w:lvl w:ilvl="6" w:tplc="0C00000F" w:tentative="1">
      <w:start w:val="1"/>
      <w:numFmt w:val="decimal"/>
      <w:lvlText w:val="%7."/>
      <w:lvlJc w:val="left"/>
      <w:pPr>
        <w:ind w:left="5401" w:hanging="360"/>
      </w:pPr>
    </w:lvl>
    <w:lvl w:ilvl="7" w:tplc="0C000019" w:tentative="1">
      <w:start w:val="1"/>
      <w:numFmt w:val="lowerLetter"/>
      <w:lvlText w:val="%8."/>
      <w:lvlJc w:val="left"/>
      <w:pPr>
        <w:ind w:left="6121" w:hanging="360"/>
      </w:pPr>
    </w:lvl>
    <w:lvl w:ilvl="8" w:tplc="0C00001B" w:tentative="1">
      <w:start w:val="1"/>
      <w:numFmt w:val="lowerRoman"/>
      <w:lvlText w:val="%9."/>
      <w:lvlJc w:val="right"/>
      <w:pPr>
        <w:ind w:left="6841" w:hanging="180"/>
      </w:pPr>
    </w:lvl>
  </w:abstractNum>
  <w:abstractNum w:abstractNumId="79" w15:restartNumberingAfterBreak="0">
    <w:nsid w:val="7B69316B"/>
    <w:multiLevelType w:val="hybridMultilevel"/>
    <w:tmpl w:val="D956452C"/>
    <w:lvl w:ilvl="0" w:tplc="19D0BFE8">
      <w:start w:val="1"/>
      <w:numFmt w:val="decimal"/>
      <w:lvlText w:val="%1."/>
      <w:lvlJc w:val="left"/>
      <w:pPr>
        <w:ind w:left="751" w:hanging="360"/>
      </w:pPr>
      <w:rPr>
        <w:rFonts w:ascii="Times New Roman" w:eastAsia="Times New Roman" w:hAnsi="Times New Roman" w:cs="Times New Roman" w:hint="default"/>
        <w:b/>
        <w:bCs/>
        <w:w w:val="100"/>
        <w:sz w:val="20"/>
        <w:szCs w:val="20"/>
        <w:lang w:val="en-US" w:eastAsia="en-US" w:bidi="ar-SA"/>
      </w:rPr>
    </w:lvl>
    <w:lvl w:ilvl="1" w:tplc="2EE8F916">
      <w:numFmt w:val="bullet"/>
      <w:lvlText w:val="•"/>
      <w:lvlJc w:val="left"/>
      <w:pPr>
        <w:ind w:left="1776" w:hanging="360"/>
      </w:pPr>
      <w:rPr>
        <w:rFonts w:hint="default"/>
        <w:lang w:val="en-US" w:eastAsia="en-US" w:bidi="ar-SA"/>
      </w:rPr>
    </w:lvl>
    <w:lvl w:ilvl="2" w:tplc="49D03E16">
      <w:numFmt w:val="bullet"/>
      <w:lvlText w:val="•"/>
      <w:lvlJc w:val="left"/>
      <w:pPr>
        <w:ind w:left="2793" w:hanging="360"/>
      </w:pPr>
      <w:rPr>
        <w:rFonts w:hint="default"/>
        <w:lang w:val="en-US" w:eastAsia="en-US" w:bidi="ar-SA"/>
      </w:rPr>
    </w:lvl>
    <w:lvl w:ilvl="3" w:tplc="4FB2EB42">
      <w:numFmt w:val="bullet"/>
      <w:lvlText w:val="•"/>
      <w:lvlJc w:val="left"/>
      <w:pPr>
        <w:ind w:left="3809" w:hanging="360"/>
      </w:pPr>
      <w:rPr>
        <w:rFonts w:hint="default"/>
        <w:lang w:val="en-US" w:eastAsia="en-US" w:bidi="ar-SA"/>
      </w:rPr>
    </w:lvl>
    <w:lvl w:ilvl="4" w:tplc="F154AD4E">
      <w:numFmt w:val="bullet"/>
      <w:lvlText w:val="•"/>
      <w:lvlJc w:val="left"/>
      <w:pPr>
        <w:ind w:left="4826" w:hanging="360"/>
      </w:pPr>
      <w:rPr>
        <w:rFonts w:hint="default"/>
        <w:lang w:val="en-US" w:eastAsia="en-US" w:bidi="ar-SA"/>
      </w:rPr>
    </w:lvl>
    <w:lvl w:ilvl="5" w:tplc="390E2BBA">
      <w:numFmt w:val="bullet"/>
      <w:lvlText w:val="•"/>
      <w:lvlJc w:val="left"/>
      <w:pPr>
        <w:ind w:left="5843" w:hanging="360"/>
      </w:pPr>
      <w:rPr>
        <w:rFonts w:hint="default"/>
        <w:lang w:val="en-US" w:eastAsia="en-US" w:bidi="ar-SA"/>
      </w:rPr>
    </w:lvl>
    <w:lvl w:ilvl="6" w:tplc="0D389EE6">
      <w:numFmt w:val="bullet"/>
      <w:lvlText w:val="•"/>
      <w:lvlJc w:val="left"/>
      <w:pPr>
        <w:ind w:left="6859" w:hanging="360"/>
      </w:pPr>
      <w:rPr>
        <w:rFonts w:hint="default"/>
        <w:lang w:val="en-US" w:eastAsia="en-US" w:bidi="ar-SA"/>
      </w:rPr>
    </w:lvl>
    <w:lvl w:ilvl="7" w:tplc="725CC52A">
      <w:numFmt w:val="bullet"/>
      <w:lvlText w:val="•"/>
      <w:lvlJc w:val="left"/>
      <w:pPr>
        <w:ind w:left="7876" w:hanging="360"/>
      </w:pPr>
      <w:rPr>
        <w:rFonts w:hint="default"/>
        <w:lang w:val="en-US" w:eastAsia="en-US" w:bidi="ar-SA"/>
      </w:rPr>
    </w:lvl>
    <w:lvl w:ilvl="8" w:tplc="88327568">
      <w:numFmt w:val="bullet"/>
      <w:lvlText w:val="•"/>
      <w:lvlJc w:val="left"/>
      <w:pPr>
        <w:ind w:left="8893" w:hanging="360"/>
      </w:pPr>
      <w:rPr>
        <w:rFonts w:hint="default"/>
        <w:lang w:val="en-US" w:eastAsia="en-US" w:bidi="ar-SA"/>
      </w:rPr>
    </w:lvl>
  </w:abstractNum>
  <w:abstractNum w:abstractNumId="80" w15:restartNumberingAfterBreak="0">
    <w:nsid w:val="7C0A71E3"/>
    <w:multiLevelType w:val="hybridMultilevel"/>
    <w:tmpl w:val="52724F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D090B38"/>
    <w:multiLevelType w:val="hybridMultilevel"/>
    <w:tmpl w:val="C8C4B6C4"/>
    <w:lvl w:ilvl="0" w:tplc="FFFFFFFF">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33358203">
    <w:abstractNumId w:val="59"/>
  </w:num>
  <w:num w:numId="2" w16cid:durableId="1391420323">
    <w:abstractNumId w:val="42"/>
  </w:num>
  <w:num w:numId="3" w16cid:durableId="1916819673">
    <w:abstractNumId w:val="43"/>
  </w:num>
  <w:num w:numId="4" w16cid:durableId="921793500">
    <w:abstractNumId w:val="0"/>
  </w:num>
  <w:num w:numId="5" w16cid:durableId="174392145">
    <w:abstractNumId w:val="60"/>
  </w:num>
  <w:num w:numId="6" w16cid:durableId="877665697">
    <w:abstractNumId w:val="26"/>
  </w:num>
  <w:num w:numId="7" w16cid:durableId="1149051875">
    <w:abstractNumId w:val="41"/>
  </w:num>
  <w:num w:numId="8" w16cid:durableId="644897094">
    <w:abstractNumId w:val="14"/>
  </w:num>
  <w:num w:numId="9" w16cid:durableId="259684491">
    <w:abstractNumId w:val="50"/>
  </w:num>
  <w:num w:numId="10" w16cid:durableId="1275943200">
    <w:abstractNumId w:val="64"/>
  </w:num>
  <w:num w:numId="11" w16cid:durableId="1057431892">
    <w:abstractNumId w:val="71"/>
  </w:num>
  <w:num w:numId="12" w16cid:durableId="899294276">
    <w:abstractNumId w:val="66"/>
  </w:num>
  <w:num w:numId="13" w16cid:durableId="885994423">
    <w:abstractNumId w:val="20"/>
  </w:num>
  <w:num w:numId="14" w16cid:durableId="1958877917">
    <w:abstractNumId w:val="47"/>
  </w:num>
  <w:num w:numId="15" w16cid:durableId="1917473917">
    <w:abstractNumId w:val="17"/>
  </w:num>
  <w:num w:numId="16" w16cid:durableId="1297251751">
    <w:abstractNumId w:val="52"/>
  </w:num>
  <w:num w:numId="17" w16cid:durableId="1177423852">
    <w:abstractNumId w:val="15"/>
  </w:num>
  <w:num w:numId="18" w16cid:durableId="1924336126">
    <w:abstractNumId w:val="6"/>
  </w:num>
  <w:num w:numId="19" w16cid:durableId="971328516">
    <w:abstractNumId w:val="76"/>
  </w:num>
  <w:num w:numId="20" w16cid:durableId="343752227">
    <w:abstractNumId w:val="9"/>
  </w:num>
  <w:num w:numId="21" w16cid:durableId="1583762007">
    <w:abstractNumId w:val="34"/>
  </w:num>
  <w:num w:numId="22" w16cid:durableId="1479030171">
    <w:abstractNumId w:val="49"/>
  </w:num>
  <w:num w:numId="23" w16cid:durableId="1467117826">
    <w:abstractNumId w:val="29"/>
  </w:num>
  <w:num w:numId="24" w16cid:durableId="1574000139">
    <w:abstractNumId w:val="31"/>
  </w:num>
  <w:num w:numId="25" w16cid:durableId="882714869">
    <w:abstractNumId w:val="5"/>
  </w:num>
  <w:num w:numId="26" w16cid:durableId="918518936">
    <w:abstractNumId w:val="21"/>
  </w:num>
  <w:num w:numId="27" w16cid:durableId="1616401406">
    <w:abstractNumId w:val="73"/>
  </w:num>
  <w:num w:numId="28" w16cid:durableId="1910076247">
    <w:abstractNumId w:val="40"/>
  </w:num>
  <w:num w:numId="29" w16cid:durableId="719212532">
    <w:abstractNumId w:val="10"/>
  </w:num>
  <w:num w:numId="30" w16cid:durableId="1125200874">
    <w:abstractNumId w:val="61"/>
  </w:num>
  <w:num w:numId="31" w16cid:durableId="750858979">
    <w:abstractNumId w:val="70"/>
  </w:num>
  <w:num w:numId="32" w16cid:durableId="599067836">
    <w:abstractNumId w:val="35"/>
  </w:num>
  <w:num w:numId="33" w16cid:durableId="1344354390">
    <w:abstractNumId w:val="7"/>
  </w:num>
  <w:num w:numId="34" w16cid:durableId="1959485473">
    <w:abstractNumId w:val="27"/>
  </w:num>
  <w:num w:numId="35" w16cid:durableId="1015307979">
    <w:abstractNumId w:val="55"/>
  </w:num>
  <w:num w:numId="36" w16cid:durableId="1498617493">
    <w:abstractNumId w:val="36"/>
  </w:num>
  <w:num w:numId="37" w16cid:durableId="983316773">
    <w:abstractNumId w:val="11"/>
  </w:num>
  <w:num w:numId="38" w16cid:durableId="432672298">
    <w:abstractNumId w:val="23"/>
  </w:num>
  <w:num w:numId="39" w16cid:durableId="1730231380">
    <w:abstractNumId w:val="38"/>
  </w:num>
  <w:num w:numId="40" w16cid:durableId="1868832004">
    <w:abstractNumId w:val="69"/>
  </w:num>
  <w:num w:numId="41" w16cid:durableId="1191991944">
    <w:abstractNumId w:val="65"/>
  </w:num>
  <w:num w:numId="42" w16cid:durableId="506747711">
    <w:abstractNumId w:val="18"/>
  </w:num>
  <w:num w:numId="43" w16cid:durableId="1627734471">
    <w:abstractNumId w:val="74"/>
  </w:num>
  <w:num w:numId="44" w16cid:durableId="840045867">
    <w:abstractNumId w:val="75"/>
  </w:num>
  <w:num w:numId="45" w16cid:durableId="1374696006">
    <w:abstractNumId w:val="24"/>
  </w:num>
  <w:num w:numId="46" w16cid:durableId="118883029">
    <w:abstractNumId w:val="62"/>
  </w:num>
  <w:num w:numId="47" w16cid:durableId="1261570032">
    <w:abstractNumId w:val="28"/>
  </w:num>
  <w:num w:numId="48" w16cid:durableId="1039279825">
    <w:abstractNumId w:val="63"/>
  </w:num>
  <w:num w:numId="49" w16cid:durableId="1208106663">
    <w:abstractNumId w:val="4"/>
  </w:num>
  <w:num w:numId="50" w16cid:durableId="1584532600">
    <w:abstractNumId w:val="54"/>
  </w:num>
  <w:num w:numId="51" w16cid:durableId="2040351751">
    <w:abstractNumId w:val="22"/>
  </w:num>
  <w:num w:numId="52" w16cid:durableId="1096903330">
    <w:abstractNumId w:val="8"/>
  </w:num>
  <w:num w:numId="53" w16cid:durableId="1967156700">
    <w:abstractNumId w:val="51"/>
  </w:num>
  <w:num w:numId="54" w16cid:durableId="182935606">
    <w:abstractNumId w:val="33"/>
  </w:num>
  <w:num w:numId="55" w16cid:durableId="1415786959">
    <w:abstractNumId w:val="12"/>
  </w:num>
  <w:num w:numId="56" w16cid:durableId="947934208">
    <w:abstractNumId w:val="57"/>
  </w:num>
  <w:num w:numId="57" w16cid:durableId="2027782094">
    <w:abstractNumId w:val="25"/>
  </w:num>
  <w:num w:numId="58" w16cid:durableId="1148352905">
    <w:abstractNumId w:val="16"/>
  </w:num>
  <w:num w:numId="59" w16cid:durableId="1521967962">
    <w:abstractNumId w:val="79"/>
  </w:num>
  <w:num w:numId="60" w16cid:durableId="1448423406">
    <w:abstractNumId w:val="78"/>
  </w:num>
  <w:num w:numId="61" w16cid:durableId="286397819">
    <w:abstractNumId w:val="48"/>
  </w:num>
  <w:num w:numId="62" w16cid:durableId="1353993255">
    <w:abstractNumId w:val="56"/>
  </w:num>
  <w:num w:numId="63" w16cid:durableId="1881355860">
    <w:abstractNumId w:val="44"/>
  </w:num>
  <w:num w:numId="64" w16cid:durableId="297147014">
    <w:abstractNumId w:val="13"/>
  </w:num>
  <w:num w:numId="65" w16cid:durableId="346061768">
    <w:abstractNumId w:val="32"/>
  </w:num>
  <w:num w:numId="66" w16cid:durableId="4503218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81562369">
    <w:abstractNumId w:val="2"/>
  </w:num>
  <w:num w:numId="68" w16cid:durableId="1800566199">
    <w:abstractNumId w:val="80"/>
  </w:num>
  <w:num w:numId="69" w16cid:durableId="590311628">
    <w:abstractNumId w:val="81"/>
  </w:num>
  <w:num w:numId="70" w16cid:durableId="1746225530">
    <w:abstractNumId w:val="46"/>
  </w:num>
  <w:num w:numId="71" w16cid:durableId="297806324">
    <w:abstractNumId w:val="45"/>
  </w:num>
  <w:num w:numId="72" w16cid:durableId="1736973755">
    <w:abstractNumId w:val="58"/>
  </w:num>
  <w:num w:numId="73" w16cid:durableId="621691185">
    <w:abstractNumId w:val="1"/>
  </w:num>
  <w:num w:numId="74" w16cid:durableId="617638414">
    <w:abstractNumId w:val="72"/>
  </w:num>
  <w:num w:numId="75" w16cid:durableId="253636637">
    <w:abstractNumId w:val="3"/>
  </w:num>
  <w:num w:numId="76" w16cid:durableId="267661457">
    <w:abstractNumId w:val="68"/>
  </w:num>
  <w:num w:numId="77" w16cid:durableId="464813405">
    <w:abstractNumId w:val="19"/>
  </w:num>
  <w:num w:numId="78" w16cid:durableId="156656815">
    <w:abstractNumId w:val="67"/>
  </w:num>
  <w:num w:numId="79" w16cid:durableId="1380861457">
    <w:abstractNumId w:val="53"/>
  </w:num>
  <w:num w:numId="80" w16cid:durableId="1451364155">
    <w:abstractNumId w:val="77"/>
  </w:num>
  <w:num w:numId="81" w16cid:durableId="7848124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10584738">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82"/>
    <w:rsid w:val="000026E6"/>
    <w:rsid w:val="0000294D"/>
    <w:rsid w:val="00003885"/>
    <w:rsid w:val="000040A8"/>
    <w:rsid w:val="0000582F"/>
    <w:rsid w:val="00005B2C"/>
    <w:rsid w:val="000062F0"/>
    <w:rsid w:val="00006F04"/>
    <w:rsid w:val="000070A5"/>
    <w:rsid w:val="000100D8"/>
    <w:rsid w:val="00010640"/>
    <w:rsid w:val="000111A1"/>
    <w:rsid w:val="00011216"/>
    <w:rsid w:val="000119CA"/>
    <w:rsid w:val="00011A80"/>
    <w:rsid w:val="00011BFC"/>
    <w:rsid w:val="000132AA"/>
    <w:rsid w:val="000136EA"/>
    <w:rsid w:val="00014828"/>
    <w:rsid w:val="00015BA6"/>
    <w:rsid w:val="000170FE"/>
    <w:rsid w:val="000174F6"/>
    <w:rsid w:val="00017BD2"/>
    <w:rsid w:val="000209C8"/>
    <w:rsid w:val="00021119"/>
    <w:rsid w:val="000217F0"/>
    <w:rsid w:val="00021B4C"/>
    <w:rsid w:val="00022BAF"/>
    <w:rsid w:val="00024461"/>
    <w:rsid w:val="000266D3"/>
    <w:rsid w:val="00026F16"/>
    <w:rsid w:val="00026F9F"/>
    <w:rsid w:val="0003051C"/>
    <w:rsid w:val="0003071C"/>
    <w:rsid w:val="000318E2"/>
    <w:rsid w:val="0003244C"/>
    <w:rsid w:val="00032A36"/>
    <w:rsid w:val="000333F6"/>
    <w:rsid w:val="000334E5"/>
    <w:rsid w:val="000343F4"/>
    <w:rsid w:val="00034B55"/>
    <w:rsid w:val="00034F93"/>
    <w:rsid w:val="00036738"/>
    <w:rsid w:val="00036F95"/>
    <w:rsid w:val="000371AE"/>
    <w:rsid w:val="00037D90"/>
    <w:rsid w:val="000410F9"/>
    <w:rsid w:val="000434C7"/>
    <w:rsid w:val="000437F2"/>
    <w:rsid w:val="0004445E"/>
    <w:rsid w:val="00045573"/>
    <w:rsid w:val="000509F8"/>
    <w:rsid w:val="0005253D"/>
    <w:rsid w:val="00052FFC"/>
    <w:rsid w:val="0005322C"/>
    <w:rsid w:val="0005496B"/>
    <w:rsid w:val="00054B54"/>
    <w:rsid w:val="00055FDD"/>
    <w:rsid w:val="0005600D"/>
    <w:rsid w:val="000570B4"/>
    <w:rsid w:val="00061075"/>
    <w:rsid w:val="000631C6"/>
    <w:rsid w:val="00063AB1"/>
    <w:rsid w:val="00063C99"/>
    <w:rsid w:val="00067176"/>
    <w:rsid w:val="0007057C"/>
    <w:rsid w:val="0007105C"/>
    <w:rsid w:val="00073ABA"/>
    <w:rsid w:val="000752D0"/>
    <w:rsid w:val="00076F5E"/>
    <w:rsid w:val="00082FF0"/>
    <w:rsid w:val="000840C2"/>
    <w:rsid w:val="0008468E"/>
    <w:rsid w:val="000855C0"/>
    <w:rsid w:val="0008562A"/>
    <w:rsid w:val="00086A74"/>
    <w:rsid w:val="00086B89"/>
    <w:rsid w:val="00086EFD"/>
    <w:rsid w:val="00087E8E"/>
    <w:rsid w:val="00087EF4"/>
    <w:rsid w:val="00087F2A"/>
    <w:rsid w:val="00090503"/>
    <w:rsid w:val="00092C76"/>
    <w:rsid w:val="000932B5"/>
    <w:rsid w:val="0009378C"/>
    <w:rsid w:val="00094696"/>
    <w:rsid w:val="00094760"/>
    <w:rsid w:val="000956D9"/>
    <w:rsid w:val="000958A5"/>
    <w:rsid w:val="00095D82"/>
    <w:rsid w:val="00096540"/>
    <w:rsid w:val="00096A21"/>
    <w:rsid w:val="00097695"/>
    <w:rsid w:val="000A0020"/>
    <w:rsid w:val="000A05EE"/>
    <w:rsid w:val="000A118D"/>
    <w:rsid w:val="000A1297"/>
    <w:rsid w:val="000A1CD5"/>
    <w:rsid w:val="000A31F0"/>
    <w:rsid w:val="000A4694"/>
    <w:rsid w:val="000A546B"/>
    <w:rsid w:val="000A5572"/>
    <w:rsid w:val="000A7CD9"/>
    <w:rsid w:val="000B04BE"/>
    <w:rsid w:val="000B2352"/>
    <w:rsid w:val="000B273D"/>
    <w:rsid w:val="000B43F0"/>
    <w:rsid w:val="000B51E9"/>
    <w:rsid w:val="000B57B3"/>
    <w:rsid w:val="000B6B92"/>
    <w:rsid w:val="000B6C61"/>
    <w:rsid w:val="000B7739"/>
    <w:rsid w:val="000C0A11"/>
    <w:rsid w:val="000C1D7D"/>
    <w:rsid w:val="000C3B11"/>
    <w:rsid w:val="000C3DA5"/>
    <w:rsid w:val="000C4E5F"/>
    <w:rsid w:val="000C66B1"/>
    <w:rsid w:val="000C755A"/>
    <w:rsid w:val="000D05A2"/>
    <w:rsid w:val="000D062A"/>
    <w:rsid w:val="000D2181"/>
    <w:rsid w:val="000D235D"/>
    <w:rsid w:val="000D3ABB"/>
    <w:rsid w:val="000D57CB"/>
    <w:rsid w:val="000D743D"/>
    <w:rsid w:val="000D7EFB"/>
    <w:rsid w:val="000E0842"/>
    <w:rsid w:val="000E120A"/>
    <w:rsid w:val="000E14D0"/>
    <w:rsid w:val="000E1CD9"/>
    <w:rsid w:val="000E25C5"/>
    <w:rsid w:val="000E339F"/>
    <w:rsid w:val="000E3A59"/>
    <w:rsid w:val="000E3B04"/>
    <w:rsid w:val="000E3D45"/>
    <w:rsid w:val="000E4BAA"/>
    <w:rsid w:val="000E5053"/>
    <w:rsid w:val="000E6A3B"/>
    <w:rsid w:val="000E6FE3"/>
    <w:rsid w:val="000E76EA"/>
    <w:rsid w:val="000F17A7"/>
    <w:rsid w:val="000F1B12"/>
    <w:rsid w:val="000F3FB7"/>
    <w:rsid w:val="000F42BE"/>
    <w:rsid w:val="000F577C"/>
    <w:rsid w:val="000F6112"/>
    <w:rsid w:val="000F68FE"/>
    <w:rsid w:val="0010034F"/>
    <w:rsid w:val="00100A54"/>
    <w:rsid w:val="00100AE9"/>
    <w:rsid w:val="001045DB"/>
    <w:rsid w:val="00105A46"/>
    <w:rsid w:val="00105BD7"/>
    <w:rsid w:val="00106851"/>
    <w:rsid w:val="00106F65"/>
    <w:rsid w:val="001079AD"/>
    <w:rsid w:val="00110C44"/>
    <w:rsid w:val="0011121A"/>
    <w:rsid w:val="00111F67"/>
    <w:rsid w:val="00112DC8"/>
    <w:rsid w:val="00114164"/>
    <w:rsid w:val="0011424C"/>
    <w:rsid w:val="00114F16"/>
    <w:rsid w:val="0011565F"/>
    <w:rsid w:val="001157DF"/>
    <w:rsid w:val="00117368"/>
    <w:rsid w:val="0011743F"/>
    <w:rsid w:val="00120EEE"/>
    <w:rsid w:val="00121A93"/>
    <w:rsid w:val="0012225B"/>
    <w:rsid w:val="0012362E"/>
    <w:rsid w:val="00124215"/>
    <w:rsid w:val="001256C5"/>
    <w:rsid w:val="001260CF"/>
    <w:rsid w:val="001263B4"/>
    <w:rsid w:val="0012658A"/>
    <w:rsid w:val="00130087"/>
    <w:rsid w:val="001332FE"/>
    <w:rsid w:val="00133A0B"/>
    <w:rsid w:val="001341FB"/>
    <w:rsid w:val="001405E8"/>
    <w:rsid w:val="001408DF"/>
    <w:rsid w:val="00140960"/>
    <w:rsid w:val="0014120E"/>
    <w:rsid w:val="001428AC"/>
    <w:rsid w:val="001432E3"/>
    <w:rsid w:val="00143780"/>
    <w:rsid w:val="00143FFD"/>
    <w:rsid w:val="00144870"/>
    <w:rsid w:val="00144DCA"/>
    <w:rsid w:val="00147428"/>
    <w:rsid w:val="00150F7F"/>
    <w:rsid w:val="001512C5"/>
    <w:rsid w:val="00152915"/>
    <w:rsid w:val="001535EC"/>
    <w:rsid w:val="001542D9"/>
    <w:rsid w:val="001544D5"/>
    <w:rsid w:val="001545C3"/>
    <w:rsid w:val="00154990"/>
    <w:rsid w:val="0015542E"/>
    <w:rsid w:val="00155483"/>
    <w:rsid w:val="00156BF5"/>
    <w:rsid w:val="0016126F"/>
    <w:rsid w:val="00162AD0"/>
    <w:rsid w:val="00163420"/>
    <w:rsid w:val="00163562"/>
    <w:rsid w:val="001638BD"/>
    <w:rsid w:val="00163994"/>
    <w:rsid w:val="00163A55"/>
    <w:rsid w:val="00164EE5"/>
    <w:rsid w:val="00166367"/>
    <w:rsid w:val="0016758C"/>
    <w:rsid w:val="001676E3"/>
    <w:rsid w:val="00172EB0"/>
    <w:rsid w:val="001740FD"/>
    <w:rsid w:val="001745DE"/>
    <w:rsid w:val="00174E08"/>
    <w:rsid w:val="00175DC5"/>
    <w:rsid w:val="00176290"/>
    <w:rsid w:val="0017685C"/>
    <w:rsid w:val="00177778"/>
    <w:rsid w:val="00177DDF"/>
    <w:rsid w:val="00177E6C"/>
    <w:rsid w:val="00181037"/>
    <w:rsid w:val="00181B16"/>
    <w:rsid w:val="0018278E"/>
    <w:rsid w:val="00183BDA"/>
    <w:rsid w:val="00183FB5"/>
    <w:rsid w:val="001841D0"/>
    <w:rsid w:val="0018446B"/>
    <w:rsid w:val="001863FF"/>
    <w:rsid w:val="001864C0"/>
    <w:rsid w:val="00186552"/>
    <w:rsid w:val="00186ED6"/>
    <w:rsid w:val="001871C5"/>
    <w:rsid w:val="001902CB"/>
    <w:rsid w:val="00193934"/>
    <w:rsid w:val="00194D32"/>
    <w:rsid w:val="00195552"/>
    <w:rsid w:val="00195A39"/>
    <w:rsid w:val="00197A5E"/>
    <w:rsid w:val="001A02A5"/>
    <w:rsid w:val="001A0BBB"/>
    <w:rsid w:val="001A317C"/>
    <w:rsid w:val="001A336A"/>
    <w:rsid w:val="001A3C64"/>
    <w:rsid w:val="001A4F2F"/>
    <w:rsid w:val="001A537E"/>
    <w:rsid w:val="001A57B6"/>
    <w:rsid w:val="001A6395"/>
    <w:rsid w:val="001A70E1"/>
    <w:rsid w:val="001B07CA"/>
    <w:rsid w:val="001B1092"/>
    <w:rsid w:val="001B118C"/>
    <w:rsid w:val="001B1215"/>
    <w:rsid w:val="001B1CB2"/>
    <w:rsid w:val="001B2E6D"/>
    <w:rsid w:val="001B2E8E"/>
    <w:rsid w:val="001B358F"/>
    <w:rsid w:val="001B4401"/>
    <w:rsid w:val="001B54D5"/>
    <w:rsid w:val="001B58DC"/>
    <w:rsid w:val="001B6737"/>
    <w:rsid w:val="001B67A5"/>
    <w:rsid w:val="001B725B"/>
    <w:rsid w:val="001C05CB"/>
    <w:rsid w:val="001C164A"/>
    <w:rsid w:val="001C259E"/>
    <w:rsid w:val="001C337D"/>
    <w:rsid w:val="001C3A57"/>
    <w:rsid w:val="001C48FC"/>
    <w:rsid w:val="001C4B60"/>
    <w:rsid w:val="001C663F"/>
    <w:rsid w:val="001C708B"/>
    <w:rsid w:val="001C709F"/>
    <w:rsid w:val="001C7534"/>
    <w:rsid w:val="001C75AE"/>
    <w:rsid w:val="001C7ACC"/>
    <w:rsid w:val="001D0E5F"/>
    <w:rsid w:val="001D120F"/>
    <w:rsid w:val="001D1FED"/>
    <w:rsid w:val="001D6A21"/>
    <w:rsid w:val="001D6D22"/>
    <w:rsid w:val="001E0CD1"/>
    <w:rsid w:val="001E1CC7"/>
    <w:rsid w:val="001E1F5F"/>
    <w:rsid w:val="001E25D4"/>
    <w:rsid w:val="001E48B0"/>
    <w:rsid w:val="001E736C"/>
    <w:rsid w:val="001E73D4"/>
    <w:rsid w:val="001E7487"/>
    <w:rsid w:val="001E7DDA"/>
    <w:rsid w:val="001F1A81"/>
    <w:rsid w:val="001F3901"/>
    <w:rsid w:val="001F3EFF"/>
    <w:rsid w:val="001F4973"/>
    <w:rsid w:val="001F4E7A"/>
    <w:rsid w:val="001F5030"/>
    <w:rsid w:val="001F5536"/>
    <w:rsid w:val="001F5971"/>
    <w:rsid w:val="001F7301"/>
    <w:rsid w:val="00200BF1"/>
    <w:rsid w:val="002021F0"/>
    <w:rsid w:val="00202371"/>
    <w:rsid w:val="00203025"/>
    <w:rsid w:val="0020387F"/>
    <w:rsid w:val="0020420A"/>
    <w:rsid w:val="00204D94"/>
    <w:rsid w:val="00204E1A"/>
    <w:rsid w:val="00204E57"/>
    <w:rsid w:val="002052FF"/>
    <w:rsid w:val="00205F58"/>
    <w:rsid w:val="00207236"/>
    <w:rsid w:val="002106C5"/>
    <w:rsid w:val="0021092A"/>
    <w:rsid w:val="00211424"/>
    <w:rsid w:val="00212432"/>
    <w:rsid w:val="00212B2B"/>
    <w:rsid w:val="00212DF5"/>
    <w:rsid w:val="002133F9"/>
    <w:rsid w:val="0021567E"/>
    <w:rsid w:val="00215BF6"/>
    <w:rsid w:val="0021775F"/>
    <w:rsid w:val="00217C44"/>
    <w:rsid w:val="002227CE"/>
    <w:rsid w:val="00223BCB"/>
    <w:rsid w:val="00224946"/>
    <w:rsid w:val="002250F6"/>
    <w:rsid w:val="002263F9"/>
    <w:rsid w:val="002278A2"/>
    <w:rsid w:val="0023026F"/>
    <w:rsid w:val="002335A0"/>
    <w:rsid w:val="00233651"/>
    <w:rsid w:val="00233772"/>
    <w:rsid w:val="0023405E"/>
    <w:rsid w:val="00235B63"/>
    <w:rsid w:val="00240496"/>
    <w:rsid w:val="00240E12"/>
    <w:rsid w:val="002429E1"/>
    <w:rsid w:val="00242D8B"/>
    <w:rsid w:val="00243633"/>
    <w:rsid w:val="00244DCC"/>
    <w:rsid w:val="00245074"/>
    <w:rsid w:val="0024597D"/>
    <w:rsid w:val="00246BC7"/>
    <w:rsid w:val="00247086"/>
    <w:rsid w:val="00247766"/>
    <w:rsid w:val="002507CA"/>
    <w:rsid w:val="00250C9D"/>
    <w:rsid w:val="00250D1A"/>
    <w:rsid w:val="00251336"/>
    <w:rsid w:val="002518B8"/>
    <w:rsid w:val="0025199B"/>
    <w:rsid w:val="00251DD0"/>
    <w:rsid w:val="00252C5E"/>
    <w:rsid w:val="00253477"/>
    <w:rsid w:val="00253B8A"/>
    <w:rsid w:val="00254564"/>
    <w:rsid w:val="00254B63"/>
    <w:rsid w:val="00254B88"/>
    <w:rsid w:val="00255A18"/>
    <w:rsid w:val="00255F59"/>
    <w:rsid w:val="00256391"/>
    <w:rsid w:val="00256998"/>
    <w:rsid w:val="00257A78"/>
    <w:rsid w:val="00261647"/>
    <w:rsid w:val="002629DC"/>
    <w:rsid w:val="00262DBD"/>
    <w:rsid w:val="00262ECB"/>
    <w:rsid w:val="00263229"/>
    <w:rsid w:val="00263AAD"/>
    <w:rsid w:val="00263E34"/>
    <w:rsid w:val="0026462B"/>
    <w:rsid w:val="00264E19"/>
    <w:rsid w:val="00266CD3"/>
    <w:rsid w:val="0026710A"/>
    <w:rsid w:val="002673A1"/>
    <w:rsid w:val="00267619"/>
    <w:rsid w:val="002701D1"/>
    <w:rsid w:val="002702EB"/>
    <w:rsid w:val="002705AA"/>
    <w:rsid w:val="00270679"/>
    <w:rsid w:val="00271939"/>
    <w:rsid w:val="00271CE8"/>
    <w:rsid w:val="002725D3"/>
    <w:rsid w:val="00275CAE"/>
    <w:rsid w:val="00276143"/>
    <w:rsid w:val="00276D13"/>
    <w:rsid w:val="00277357"/>
    <w:rsid w:val="002775CD"/>
    <w:rsid w:val="00281134"/>
    <w:rsid w:val="00281379"/>
    <w:rsid w:val="002819AC"/>
    <w:rsid w:val="002819E3"/>
    <w:rsid w:val="00281ACB"/>
    <w:rsid w:val="00281D46"/>
    <w:rsid w:val="00281F89"/>
    <w:rsid w:val="00282641"/>
    <w:rsid w:val="002830BD"/>
    <w:rsid w:val="002836D5"/>
    <w:rsid w:val="00283D24"/>
    <w:rsid w:val="002846FE"/>
    <w:rsid w:val="0028483E"/>
    <w:rsid w:val="00284EF9"/>
    <w:rsid w:val="002876EA"/>
    <w:rsid w:val="0029091C"/>
    <w:rsid w:val="00290B33"/>
    <w:rsid w:val="00290C8A"/>
    <w:rsid w:val="00291044"/>
    <w:rsid w:val="0029142F"/>
    <w:rsid w:val="00291A1A"/>
    <w:rsid w:val="002921C6"/>
    <w:rsid w:val="00296429"/>
    <w:rsid w:val="0029650B"/>
    <w:rsid w:val="0029783E"/>
    <w:rsid w:val="00297B21"/>
    <w:rsid w:val="002A0033"/>
    <w:rsid w:val="002A01E4"/>
    <w:rsid w:val="002A0752"/>
    <w:rsid w:val="002A1067"/>
    <w:rsid w:val="002A26A0"/>
    <w:rsid w:val="002A2F8E"/>
    <w:rsid w:val="002A45C5"/>
    <w:rsid w:val="002A6082"/>
    <w:rsid w:val="002A6558"/>
    <w:rsid w:val="002A6D9F"/>
    <w:rsid w:val="002A775B"/>
    <w:rsid w:val="002A7CED"/>
    <w:rsid w:val="002B0416"/>
    <w:rsid w:val="002B06BC"/>
    <w:rsid w:val="002B0E70"/>
    <w:rsid w:val="002B1FD1"/>
    <w:rsid w:val="002B2D29"/>
    <w:rsid w:val="002B2ED8"/>
    <w:rsid w:val="002B5E0B"/>
    <w:rsid w:val="002B6CA9"/>
    <w:rsid w:val="002C12CB"/>
    <w:rsid w:val="002C15A7"/>
    <w:rsid w:val="002C3755"/>
    <w:rsid w:val="002C3F25"/>
    <w:rsid w:val="002C4FB5"/>
    <w:rsid w:val="002C5831"/>
    <w:rsid w:val="002C5883"/>
    <w:rsid w:val="002C7143"/>
    <w:rsid w:val="002C74C0"/>
    <w:rsid w:val="002C7E38"/>
    <w:rsid w:val="002D13B1"/>
    <w:rsid w:val="002D146C"/>
    <w:rsid w:val="002D14FE"/>
    <w:rsid w:val="002D30A2"/>
    <w:rsid w:val="002D344E"/>
    <w:rsid w:val="002D462F"/>
    <w:rsid w:val="002D50E7"/>
    <w:rsid w:val="002D5422"/>
    <w:rsid w:val="002D5951"/>
    <w:rsid w:val="002D598B"/>
    <w:rsid w:val="002D65F1"/>
    <w:rsid w:val="002D7862"/>
    <w:rsid w:val="002D7CB3"/>
    <w:rsid w:val="002D7D2E"/>
    <w:rsid w:val="002E024A"/>
    <w:rsid w:val="002E1928"/>
    <w:rsid w:val="002E1C96"/>
    <w:rsid w:val="002E302B"/>
    <w:rsid w:val="002E355E"/>
    <w:rsid w:val="002E35B4"/>
    <w:rsid w:val="002E3A47"/>
    <w:rsid w:val="002E3FE2"/>
    <w:rsid w:val="002E4898"/>
    <w:rsid w:val="002E50F1"/>
    <w:rsid w:val="002E535A"/>
    <w:rsid w:val="002E57E6"/>
    <w:rsid w:val="002E6315"/>
    <w:rsid w:val="002E70A3"/>
    <w:rsid w:val="002E7A64"/>
    <w:rsid w:val="002E7CBF"/>
    <w:rsid w:val="002F0523"/>
    <w:rsid w:val="002F1246"/>
    <w:rsid w:val="002F167E"/>
    <w:rsid w:val="002F1D61"/>
    <w:rsid w:val="002F215F"/>
    <w:rsid w:val="002F2B7D"/>
    <w:rsid w:val="002F2C97"/>
    <w:rsid w:val="002F2E79"/>
    <w:rsid w:val="002F307B"/>
    <w:rsid w:val="002F3A5C"/>
    <w:rsid w:val="002F6540"/>
    <w:rsid w:val="0030312C"/>
    <w:rsid w:val="00305107"/>
    <w:rsid w:val="00305AC8"/>
    <w:rsid w:val="00305C67"/>
    <w:rsid w:val="00306860"/>
    <w:rsid w:val="0030722F"/>
    <w:rsid w:val="00311F2E"/>
    <w:rsid w:val="00312A5C"/>
    <w:rsid w:val="00312F88"/>
    <w:rsid w:val="00313797"/>
    <w:rsid w:val="00314E94"/>
    <w:rsid w:val="00316923"/>
    <w:rsid w:val="00317029"/>
    <w:rsid w:val="00320500"/>
    <w:rsid w:val="0032188F"/>
    <w:rsid w:val="00322D00"/>
    <w:rsid w:val="00323F43"/>
    <w:rsid w:val="00323F91"/>
    <w:rsid w:val="003251DE"/>
    <w:rsid w:val="00325A6D"/>
    <w:rsid w:val="003272C0"/>
    <w:rsid w:val="0032768C"/>
    <w:rsid w:val="00327A28"/>
    <w:rsid w:val="00330032"/>
    <w:rsid w:val="0033012B"/>
    <w:rsid w:val="003302EE"/>
    <w:rsid w:val="00332B54"/>
    <w:rsid w:val="00332C83"/>
    <w:rsid w:val="0033383C"/>
    <w:rsid w:val="00334C04"/>
    <w:rsid w:val="00334F37"/>
    <w:rsid w:val="00335880"/>
    <w:rsid w:val="00336FC2"/>
    <w:rsid w:val="00340A31"/>
    <w:rsid w:val="0034302D"/>
    <w:rsid w:val="00343031"/>
    <w:rsid w:val="0034327A"/>
    <w:rsid w:val="00345B3C"/>
    <w:rsid w:val="0034770F"/>
    <w:rsid w:val="00347A0C"/>
    <w:rsid w:val="00350B88"/>
    <w:rsid w:val="00351167"/>
    <w:rsid w:val="003535F7"/>
    <w:rsid w:val="0035368F"/>
    <w:rsid w:val="003538A9"/>
    <w:rsid w:val="00353D45"/>
    <w:rsid w:val="00353E70"/>
    <w:rsid w:val="00354FFD"/>
    <w:rsid w:val="003556D7"/>
    <w:rsid w:val="003572B0"/>
    <w:rsid w:val="00357C23"/>
    <w:rsid w:val="00357F7F"/>
    <w:rsid w:val="00360566"/>
    <w:rsid w:val="00360751"/>
    <w:rsid w:val="00361729"/>
    <w:rsid w:val="003619F7"/>
    <w:rsid w:val="00361AF4"/>
    <w:rsid w:val="0036259A"/>
    <w:rsid w:val="0036281F"/>
    <w:rsid w:val="003629A7"/>
    <w:rsid w:val="0036399F"/>
    <w:rsid w:val="00363C88"/>
    <w:rsid w:val="003643BC"/>
    <w:rsid w:val="0036454C"/>
    <w:rsid w:val="00364DC0"/>
    <w:rsid w:val="00364DE8"/>
    <w:rsid w:val="003658A3"/>
    <w:rsid w:val="003676F5"/>
    <w:rsid w:val="00367860"/>
    <w:rsid w:val="003705F6"/>
    <w:rsid w:val="003708A8"/>
    <w:rsid w:val="003729FF"/>
    <w:rsid w:val="00372A3B"/>
    <w:rsid w:val="00373DA9"/>
    <w:rsid w:val="00374359"/>
    <w:rsid w:val="00374F44"/>
    <w:rsid w:val="0037581B"/>
    <w:rsid w:val="00375DD8"/>
    <w:rsid w:val="00380634"/>
    <w:rsid w:val="00380C78"/>
    <w:rsid w:val="00380D54"/>
    <w:rsid w:val="003816FB"/>
    <w:rsid w:val="0038193A"/>
    <w:rsid w:val="00381DCA"/>
    <w:rsid w:val="003826BB"/>
    <w:rsid w:val="00382BB3"/>
    <w:rsid w:val="00382DE7"/>
    <w:rsid w:val="003841B1"/>
    <w:rsid w:val="00385149"/>
    <w:rsid w:val="0038601A"/>
    <w:rsid w:val="0038791D"/>
    <w:rsid w:val="003879F8"/>
    <w:rsid w:val="00387C2D"/>
    <w:rsid w:val="0039005C"/>
    <w:rsid w:val="0039013C"/>
    <w:rsid w:val="00390D3C"/>
    <w:rsid w:val="0039190C"/>
    <w:rsid w:val="00391DBD"/>
    <w:rsid w:val="00392496"/>
    <w:rsid w:val="00392797"/>
    <w:rsid w:val="0039282A"/>
    <w:rsid w:val="003929FA"/>
    <w:rsid w:val="00392DB6"/>
    <w:rsid w:val="00395429"/>
    <w:rsid w:val="0039688C"/>
    <w:rsid w:val="00396A86"/>
    <w:rsid w:val="003A000C"/>
    <w:rsid w:val="003A0F65"/>
    <w:rsid w:val="003A13BA"/>
    <w:rsid w:val="003A4B13"/>
    <w:rsid w:val="003A4C10"/>
    <w:rsid w:val="003A5567"/>
    <w:rsid w:val="003A74C1"/>
    <w:rsid w:val="003B24E5"/>
    <w:rsid w:val="003B41E8"/>
    <w:rsid w:val="003B4EEF"/>
    <w:rsid w:val="003B5596"/>
    <w:rsid w:val="003B6B8E"/>
    <w:rsid w:val="003B6BA5"/>
    <w:rsid w:val="003B76D8"/>
    <w:rsid w:val="003B7941"/>
    <w:rsid w:val="003C13E1"/>
    <w:rsid w:val="003C1753"/>
    <w:rsid w:val="003C1B64"/>
    <w:rsid w:val="003C1E71"/>
    <w:rsid w:val="003C32E0"/>
    <w:rsid w:val="003C373A"/>
    <w:rsid w:val="003C4F02"/>
    <w:rsid w:val="003C563F"/>
    <w:rsid w:val="003C62FB"/>
    <w:rsid w:val="003C67E5"/>
    <w:rsid w:val="003C7DBE"/>
    <w:rsid w:val="003D056F"/>
    <w:rsid w:val="003D2C40"/>
    <w:rsid w:val="003D2CBD"/>
    <w:rsid w:val="003D3D72"/>
    <w:rsid w:val="003D3F18"/>
    <w:rsid w:val="003D40F9"/>
    <w:rsid w:val="003D46D9"/>
    <w:rsid w:val="003D5F18"/>
    <w:rsid w:val="003D769C"/>
    <w:rsid w:val="003E0A5C"/>
    <w:rsid w:val="003E0BD5"/>
    <w:rsid w:val="003E1F7D"/>
    <w:rsid w:val="003E2C74"/>
    <w:rsid w:val="003E60F4"/>
    <w:rsid w:val="003E614B"/>
    <w:rsid w:val="003E6BBF"/>
    <w:rsid w:val="003F1FA6"/>
    <w:rsid w:val="003F23DD"/>
    <w:rsid w:val="003F3E38"/>
    <w:rsid w:val="003F47E6"/>
    <w:rsid w:val="003F5947"/>
    <w:rsid w:val="003F5D56"/>
    <w:rsid w:val="003F6259"/>
    <w:rsid w:val="004006A4"/>
    <w:rsid w:val="00402CDE"/>
    <w:rsid w:val="00403238"/>
    <w:rsid w:val="0040381D"/>
    <w:rsid w:val="00403D32"/>
    <w:rsid w:val="00406224"/>
    <w:rsid w:val="00407035"/>
    <w:rsid w:val="0041084E"/>
    <w:rsid w:val="00410B28"/>
    <w:rsid w:val="00411623"/>
    <w:rsid w:val="00412386"/>
    <w:rsid w:val="004128C1"/>
    <w:rsid w:val="004136E3"/>
    <w:rsid w:val="00413B85"/>
    <w:rsid w:val="00413E93"/>
    <w:rsid w:val="00415145"/>
    <w:rsid w:val="004167CA"/>
    <w:rsid w:val="0042006F"/>
    <w:rsid w:val="00423D3C"/>
    <w:rsid w:val="00424533"/>
    <w:rsid w:val="004245B3"/>
    <w:rsid w:val="00424A98"/>
    <w:rsid w:val="0042573C"/>
    <w:rsid w:val="00426A95"/>
    <w:rsid w:val="00427609"/>
    <w:rsid w:val="00427614"/>
    <w:rsid w:val="00430BC7"/>
    <w:rsid w:val="00431F9C"/>
    <w:rsid w:val="00432E84"/>
    <w:rsid w:val="004360CB"/>
    <w:rsid w:val="0043697B"/>
    <w:rsid w:val="00436F7C"/>
    <w:rsid w:val="00437165"/>
    <w:rsid w:val="00440C04"/>
    <w:rsid w:val="00441D1B"/>
    <w:rsid w:val="00442252"/>
    <w:rsid w:val="0044317D"/>
    <w:rsid w:val="004463F6"/>
    <w:rsid w:val="00446682"/>
    <w:rsid w:val="00446CBE"/>
    <w:rsid w:val="004472E1"/>
    <w:rsid w:val="004477B8"/>
    <w:rsid w:val="004514E1"/>
    <w:rsid w:val="0045195F"/>
    <w:rsid w:val="004522CE"/>
    <w:rsid w:val="00452697"/>
    <w:rsid w:val="00452F72"/>
    <w:rsid w:val="00453C5F"/>
    <w:rsid w:val="00454090"/>
    <w:rsid w:val="00454A32"/>
    <w:rsid w:val="00456582"/>
    <w:rsid w:val="004570F8"/>
    <w:rsid w:val="00457CCD"/>
    <w:rsid w:val="00457D2C"/>
    <w:rsid w:val="00457D53"/>
    <w:rsid w:val="00457F8F"/>
    <w:rsid w:val="004608CD"/>
    <w:rsid w:val="00460932"/>
    <w:rsid w:val="00462163"/>
    <w:rsid w:val="00463649"/>
    <w:rsid w:val="00464F2B"/>
    <w:rsid w:val="00465887"/>
    <w:rsid w:val="00467030"/>
    <w:rsid w:val="00470190"/>
    <w:rsid w:val="004706B2"/>
    <w:rsid w:val="004707D2"/>
    <w:rsid w:val="00470A71"/>
    <w:rsid w:val="00471096"/>
    <w:rsid w:val="004720FD"/>
    <w:rsid w:val="00472C07"/>
    <w:rsid w:val="004731EA"/>
    <w:rsid w:val="00473A06"/>
    <w:rsid w:val="00473E17"/>
    <w:rsid w:val="00474B10"/>
    <w:rsid w:val="00475373"/>
    <w:rsid w:val="004753EB"/>
    <w:rsid w:val="0048030C"/>
    <w:rsid w:val="0048038E"/>
    <w:rsid w:val="00480B1C"/>
    <w:rsid w:val="00480F98"/>
    <w:rsid w:val="00481DF5"/>
    <w:rsid w:val="00481E3E"/>
    <w:rsid w:val="004822F3"/>
    <w:rsid w:val="00482D27"/>
    <w:rsid w:val="00483C5D"/>
    <w:rsid w:val="00487377"/>
    <w:rsid w:val="00487734"/>
    <w:rsid w:val="00490913"/>
    <w:rsid w:val="0049243F"/>
    <w:rsid w:val="00493C98"/>
    <w:rsid w:val="00494FF8"/>
    <w:rsid w:val="00495116"/>
    <w:rsid w:val="00495489"/>
    <w:rsid w:val="00496642"/>
    <w:rsid w:val="004971B7"/>
    <w:rsid w:val="004974AD"/>
    <w:rsid w:val="00497E13"/>
    <w:rsid w:val="004A0209"/>
    <w:rsid w:val="004A19AB"/>
    <w:rsid w:val="004A19B2"/>
    <w:rsid w:val="004A1A38"/>
    <w:rsid w:val="004A295E"/>
    <w:rsid w:val="004A4448"/>
    <w:rsid w:val="004A5AA0"/>
    <w:rsid w:val="004A70AD"/>
    <w:rsid w:val="004A7320"/>
    <w:rsid w:val="004A77BD"/>
    <w:rsid w:val="004A7ED8"/>
    <w:rsid w:val="004B0519"/>
    <w:rsid w:val="004B0C7D"/>
    <w:rsid w:val="004B0EB4"/>
    <w:rsid w:val="004B23E7"/>
    <w:rsid w:val="004B38F2"/>
    <w:rsid w:val="004B3C89"/>
    <w:rsid w:val="004B43A5"/>
    <w:rsid w:val="004B4882"/>
    <w:rsid w:val="004B5304"/>
    <w:rsid w:val="004B678A"/>
    <w:rsid w:val="004B6D17"/>
    <w:rsid w:val="004B7286"/>
    <w:rsid w:val="004B75C9"/>
    <w:rsid w:val="004C013F"/>
    <w:rsid w:val="004C0DE6"/>
    <w:rsid w:val="004C1B2C"/>
    <w:rsid w:val="004C3353"/>
    <w:rsid w:val="004C3783"/>
    <w:rsid w:val="004C443C"/>
    <w:rsid w:val="004C4874"/>
    <w:rsid w:val="004C6A9A"/>
    <w:rsid w:val="004C71FA"/>
    <w:rsid w:val="004D09F8"/>
    <w:rsid w:val="004D0D6B"/>
    <w:rsid w:val="004D28A7"/>
    <w:rsid w:val="004D2AF6"/>
    <w:rsid w:val="004D3900"/>
    <w:rsid w:val="004D493E"/>
    <w:rsid w:val="004D4F22"/>
    <w:rsid w:val="004D5025"/>
    <w:rsid w:val="004D5915"/>
    <w:rsid w:val="004D649A"/>
    <w:rsid w:val="004D6750"/>
    <w:rsid w:val="004D6C0B"/>
    <w:rsid w:val="004E10C6"/>
    <w:rsid w:val="004E1C80"/>
    <w:rsid w:val="004E2431"/>
    <w:rsid w:val="004E38D1"/>
    <w:rsid w:val="004E43C6"/>
    <w:rsid w:val="004E5789"/>
    <w:rsid w:val="004E5804"/>
    <w:rsid w:val="004E5CA5"/>
    <w:rsid w:val="004E5E05"/>
    <w:rsid w:val="004E6773"/>
    <w:rsid w:val="004E6EA6"/>
    <w:rsid w:val="004E7CD8"/>
    <w:rsid w:val="004E7E92"/>
    <w:rsid w:val="004F06CE"/>
    <w:rsid w:val="004F1070"/>
    <w:rsid w:val="004F1A57"/>
    <w:rsid w:val="004F2C7A"/>
    <w:rsid w:val="004F35B2"/>
    <w:rsid w:val="004F392C"/>
    <w:rsid w:val="004F3A70"/>
    <w:rsid w:val="004F56AA"/>
    <w:rsid w:val="00501823"/>
    <w:rsid w:val="0050185A"/>
    <w:rsid w:val="0050239E"/>
    <w:rsid w:val="00502793"/>
    <w:rsid w:val="00503F9A"/>
    <w:rsid w:val="00504094"/>
    <w:rsid w:val="00505493"/>
    <w:rsid w:val="00505D0C"/>
    <w:rsid w:val="0050642F"/>
    <w:rsid w:val="005068AD"/>
    <w:rsid w:val="00506A3F"/>
    <w:rsid w:val="005070C2"/>
    <w:rsid w:val="00507CEA"/>
    <w:rsid w:val="00507E45"/>
    <w:rsid w:val="00507EA0"/>
    <w:rsid w:val="00511113"/>
    <w:rsid w:val="005113C8"/>
    <w:rsid w:val="00511B2E"/>
    <w:rsid w:val="00512D56"/>
    <w:rsid w:val="00512FF6"/>
    <w:rsid w:val="00513514"/>
    <w:rsid w:val="005145A2"/>
    <w:rsid w:val="00514BAF"/>
    <w:rsid w:val="005158D9"/>
    <w:rsid w:val="00515FC0"/>
    <w:rsid w:val="0051658C"/>
    <w:rsid w:val="0051679F"/>
    <w:rsid w:val="00516B8C"/>
    <w:rsid w:val="00517BAB"/>
    <w:rsid w:val="00520969"/>
    <w:rsid w:val="005213FE"/>
    <w:rsid w:val="00521493"/>
    <w:rsid w:val="00521BF9"/>
    <w:rsid w:val="005226F8"/>
    <w:rsid w:val="00522BF3"/>
    <w:rsid w:val="00526B84"/>
    <w:rsid w:val="00526C8F"/>
    <w:rsid w:val="00527456"/>
    <w:rsid w:val="0052750E"/>
    <w:rsid w:val="00527D71"/>
    <w:rsid w:val="00527EA7"/>
    <w:rsid w:val="0053241F"/>
    <w:rsid w:val="00532722"/>
    <w:rsid w:val="005333C7"/>
    <w:rsid w:val="005349A3"/>
    <w:rsid w:val="005349A9"/>
    <w:rsid w:val="0053509E"/>
    <w:rsid w:val="00535597"/>
    <w:rsid w:val="00535A95"/>
    <w:rsid w:val="00536BF3"/>
    <w:rsid w:val="00540CCC"/>
    <w:rsid w:val="00541C79"/>
    <w:rsid w:val="00542056"/>
    <w:rsid w:val="0054246B"/>
    <w:rsid w:val="00542995"/>
    <w:rsid w:val="005435FA"/>
    <w:rsid w:val="00544E25"/>
    <w:rsid w:val="00545D89"/>
    <w:rsid w:val="00546612"/>
    <w:rsid w:val="0054692C"/>
    <w:rsid w:val="00546DDA"/>
    <w:rsid w:val="00546E46"/>
    <w:rsid w:val="00547F2F"/>
    <w:rsid w:val="0055054E"/>
    <w:rsid w:val="00550CFF"/>
    <w:rsid w:val="00550E7B"/>
    <w:rsid w:val="00550E7C"/>
    <w:rsid w:val="00551EDF"/>
    <w:rsid w:val="00551F97"/>
    <w:rsid w:val="005526F7"/>
    <w:rsid w:val="00553285"/>
    <w:rsid w:val="00554E89"/>
    <w:rsid w:val="00555EBE"/>
    <w:rsid w:val="00556342"/>
    <w:rsid w:val="00556E6D"/>
    <w:rsid w:val="0055748B"/>
    <w:rsid w:val="00560BA4"/>
    <w:rsid w:val="00561D3A"/>
    <w:rsid w:val="00561F36"/>
    <w:rsid w:val="00561FE4"/>
    <w:rsid w:val="0056344F"/>
    <w:rsid w:val="005636F2"/>
    <w:rsid w:val="00564DD8"/>
    <w:rsid w:val="005656DE"/>
    <w:rsid w:val="0056579A"/>
    <w:rsid w:val="00565C8C"/>
    <w:rsid w:val="00566503"/>
    <w:rsid w:val="005666DE"/>
    <w:rsid w:val="005668C7"/>
    <w:rsid w:val="00566AEA"/>
    <w:rsid w:val="00567C70"/>
    <w:rsid w:val="00567EB3"/>
    <w:rsid w:val="00570078"/>
    <w:rsid w:val="005707B4"/>
    <w:rsid w:val="00572705"/>
    <w:rsid w:val="00572CF1"/>
    <w:rsid w:val="005731A0"/>
    <w:rsid w:val="0057617F"/>
    <w:rsid w:val="00577B9B"/>
    <w:rsid w:val="00577C9C"/>
    <w:rsid w:val="00580463"/>
    <w:rsid w:val="005804E1"/>
    <w:rsid w:val="005805F2"/>
    <w:rsid w:val="00581639"/>
    <w:rsid w:val="005817AE"/>
    <w:rsid w:val="00581A66"/>
    <w:rsid w:val="005832EE"/>
    <w:rsid w:val="00585135"/>
    <w:rsid w:val="005859B1"/>
    <w:rsid w:val="005873F9"/>
    <w:rsid w:val="0058770E"/>
    <w:rsid w:val="00590320"/>
    <w:rsid w:val="005909B0"/>
    <w:rsid w:val="00593408"/>
    <w:rsid w:val="0059341D"/>
    <w:rsid w:val="00593819"/>
    <w:rsid w:val="00593F56"/>
    <w:rsid w:val="005943B9"/>
    <w:rsid w:val="00596C1C"/>
    <w:rsid w:val="005972B1"/>
    <w:rsid w:val="005A1958"/>
    <w:rsid w:val="005A1C50"/>
    <w:rsid w:val="005A1E3B"/>
    <w:rsid w:val="005A3278"/>
    <w:rsid w:val="005A32E9"/>
    <w:rsid w:val="005A44F5"/>
    <w:rsid w:val="005A457B"/>
    <w:rsid w:val="005A45F1"/>
    <w:rsid w:val="005A511E"/>
    <w:rsid w:val="005A53EC"/>
    <w:rsid w:val="005A5B90"/>
    <w:rsid w:val="005A6400"/>
    <w:rsid w:val="005A7AC7"/>
    <w:rsid w:val="005A7BF4"/>
    <w:rsid w:val="005B0A8A"/>
    <w:rsid w:val="005B3094"/>
    <w:rsid w:val="005B5B38"/>
    <w:rsid w:val="005B7B77"/>
    <w:rsid w:val="005B7B8F"/>
    <w:rsid w:val="005C0733"/>
    <w:rsid w:val="005C1C70"/>
    <w:rsid w:val="005C1D8D"/>
    <w:rsid w:val="005C1F08"/>
    <w:rsid w:val="005C24FB"/>
    <w:rsid w:val="005C29C5"/>
    <w:rsid w:val="005C4A79"/>
    <w:rsid w:val="005C5AD5"/>
    <w:rsid w:val="005C5F6A"/>
    <w:rsid w:val="005C7957"/>
    <w:rsid w:val="005D010C"/>
    <w:rsid w:val="005D01B1"/>
    <w:rsid w:val="005D14AC"/>
    <w:rsid w:val="005D33E2"/>
    <w:rsid w:val="005D401F"/>
    <w:rsid w:val="005D45FA"/>
    <w:rsid w:val="005D4A2F"/>
    <w:rsid w:val="005D5A8E"/>
    <w:rsid w:val="005D5FA7"/>
    <w:rsid w:val="005D6193"/>
    <w:rsid w:val="005D6319"/>
    <w:rsid w:val="005E09BE"/>
    <w:rsid w:val="005E182F"/>
    <w:rsid w:val="005E19E1"/>
    <w:rsid w:val="005E259B"/>
    <w:rsid w:val="005E3CB6"/>
    <w:rsid w:val="005E4CD6"/>
    <w:rsid w:val="005E4D83"/>
    <w:rsid w:val="005E64EF"/>
    <w:rsid w:val="005E7429"/>
    <w:rsid w:val="005E78D4"/>
    <w:rsid w:val="005E79FC"/>
    <w:rsid w:val="005E7E86"/>
    <w:rsid w:val="005E7EE9"/>
    <w:rsid w:val="005F0B05"/>
    <w:rsid w:val="005F128B"/>
    <w:rsid w:val="005F190E"/>
    <w:rsid w:val="005F2586"/>
    <w:rsid w:val="005F4139"/>
    <w:rsid w:val="005F7110"/>
    <w:rsid w:val="005F7ABE"/>
    <w:rsid w:val="00601683"/>
    <w:rsid w:val="00601771"/>
    <w:rsid w:val="00601E7A"/>
    <w:rsid w:val="00603A5E"/>
    <w:rsid w:val="006043B6"/>
    <w:rsid w:val="006057E7"/>
    <w:rsid w:val="00605ACE"/>
    <w:rsid w:val="00606DCC"/>
    <w:rsid w:val="00607E44"/>
    <w:rsid w:val="00610E0D"/>
    <w:rsid w:val="0061123C"/>
    <w:rsid w:val="0061147B"/>
    <w:rsid w:val="00612923"/>
    <w:rsid w:val="00612D6A"/>
    <w:rsid w:val="0061377B"/>
    <w:rsid w:val="00613860"/>
    <w:rsid w:val="0061430B"/>
    <w:rsid w:val="00614F87"/>
    <w:rsid w:val="00615F34"/>
    <w:rsid w:val="00621D92"/>
    <w:rsid w:val="00622FC9"/>
    <w:rsid w:val="00623444"/>
    <w:rsid w:val="00623611"/>
    <w:rsid w:val="006247CE"/>
    <w:rsid w:val="006250A2"/>
    <w:rsid w:val="0062581C"/>
    <w:rsid w:val="00625C52"/>
    <w:rsid w:val="006266E8"/>
    <w:rsid w:val="00627AA1"/>
    <w:rsid w:val="00630D18"/>
    <w:rsid w:val="00630F8E"/>
    <w:rsid w:val="00634290"/>
    <w:rsid w:val="006352D8"/>
    <w:rsid w:val="00635615"/>
    <w:rsid w:val="00635A98"/>
    <w:rsid w:val="00635AC8"/>
    <w:rsid w:val="00636F60"/>
    <w:rsid w:val="0063713A"/>
    <w:rsid w:val="0064172F"/>
    <w:rsid w:val="00641BB6"/>
    <w:rsid w:val="0064321B"/>
    <w:rsid w:val="0064561C"/>
    <w:rsid w:val="006464AA"/>
    <w:rsid w:val="00646A97"/>
    <w:rsid w:val="00646B5B"/>
    <w:rsid w:val="00646F2D"/>
    <w:rsid w:val="0065229A"/>
    <w:rsid w:val="00652752"/>
    <w:rsid w:val="0065383F"/>
    <w:rsid w:val="00654A9E"/>
    <w:rsid w:val="006555E1"/>
    <w:rsid w:val="00656FED"/>
    <w:rsid w:val="006607AE"/>
    <w:rsid w:val="00660842"/>
    <w:rsid w:val="00661F8A"/>
    <w:rsid w:val="00663E26"/>
    <w:rsid w:val="006649D6"/>
    <w:rsid w:val="006653E5"/>
    <w:rsid w:val="00665D25"/>
    <w:rsid w:val="00666EE5"/>
    <w:rsid w:val="00667D45"/>
    <w:rsid w:val="00667EE1"/>
    <w:rsid w:val="00670BE3"/>
    <w:rsid w:val="00670ECC"/>
    <w:rsid w:val="006710A7"/>
    <w:rsid w:val="006719C6"/>
    <w:rsid w:val="00672E24"/>
    <w:rsid w:val="00673B11"/>
    <w:rsid w:val="006753B7"/>
    <w:rsid w:val="00675D87"/>
    <w:rsid w:val="006762AB"/>
    <w:rsid w:val="0067742E"/>
    <w:rsid w:val="00677AEE"/>
    <w:rsid w:val="00677FD9"/>
    <w:rsid w:val="006813D2"/>
    <w:rsid w:val="00681F35"/>
    <w:rsid w:val="00682B83"/>
    <w:rsid w:val="00682CD4"/>
    <w:rsid w:val="00683BB0"/>
    <w:rsid w:val="00687490"/>
    <w:rsid w:val="00687B71"/>
    <w:rsid w:val="00687FBD"/>
    <w:rsid w:val="00690910"/>
    <w:rsid w:val="006923E7"/>
    <w:rsid w:val="00692B2A"/>
    <w:rsid w:val="00692C8D"/>
    <w:rsid w:val="0069417D"/>
    <w:rsid w:val="0069427F"/>
    <w:rsid w:val="00694345"/>
    <w:rsid w:val="00696CD3"/>
    <w:rsid w:val="00697850"/>
    <w:rsid w:val="006A062A"/>
    <w:rsid w:val="006A1FC6"/>
    <w:rsid w:val="006A237E"/>
    <w:rsid w:val="006A3CD2"/>
    <w:rsid w:val="006A469E"/>
    <w:rsid w:val="006A4AC4"/>
    <w:rsid w:val="006A4F5D"/>
    <w:rsid w:val="006A5CB3"/>
    <w:rsid w:val="006A5F77"/>
    <w:rsid w:val="006A6275"/>
    <w:rsid w:val="006A69C7"/>
    <w:rsid w:val="006A6D28"/>
    <w:rsid w:val="006A7AD4"/>
    <w:rsid w:val="006A7C8C"/>
    <w:rsid w:val="006A7F1C"/>
    <w:rsid w:val="006B01E6"/>
    <w:rsid w:val="006B22A1"/>
    <w:rsid w:val="006B243C"/>
    <w:rsid w:val="006B3D3A"/>
    <w:rsid w:val="006B3E12"/>
    <w:rsid w:val="006B47D6"/>
    <w:rsid w:val="006B5481"/>
    <w:rsid w:val="006B6C37"/>
    <w:rsid w:val="006B7E5C"/>
    <w:rsid w:val="006C1293"/>
    <w:rsid w:val="006C1487"/>
    <w:rsid w:val="006C1EBA"/>
    <w:rsid w:val="006C4E23"/>
    <w:rsid w:val="006C6CFB"/>
    <w:rsid w:val="006C78BA"/>
    <w:rsid w:val="006D2FD4"/>
    <w:rsid w:val="006D36FF"/>
    <w:rsid w:val="006D4831"/>
    <w:rsid w:val="006D4E18"/>
    <w:rsid w:val="006D4FC7"/>
    <w:rsid w:val="006D5D79"/>
    <w:rsid w:val="006D6E22"/>
    <w:rsid w:val="006D7992"/>
    <w:rsid w:val="006E09E0"/>
    <w:rsid w:val="006E0E71"/>
    <w:rsid w:val="006E12B1"/>
    <w:rsid w:val="006E1A79"/>
    <w:rsid w:val="006E5904"/>
    <w:rsid w:val="006E6060"/>
    <w:rsid w:val="006E65A8"/>
    <w:rsid w:val="006E7CB2"/>
    <w:rsid w:val="006F0AB5"/>
    <w:rsid w:val="006F14A8"/>
    <w:rsid w:val="006F1507"/>
    <w:rsid w:val="006F393C"/>
    <w:rsid w:val="006F5870"/>
    <w:rsid w:val="00701B72"/>
    <w:rsid w:val="00701DFF"/>
    <w:rsid w:val="00702DA2"/>
    <w:rsid w:val="00703159"/>
    <w:rsid w:val="00703676"/>
    <w:rsid w:val="0070499E"/>
    <w:rsid w:val="00705867"/>
    <w:rsid w:val="00706713"/>
    <w:rsid w:val="00706F32"/>
    <w:rsid w:val="0071045C"/>
    <w:rsid w:val="00711FBC"/>
    <w:rsid w:val="007121D2"/>
    <w:rsid w:val="0071255D"/>
    <w:rsid w:val="0071370A"/>
    <w:rsid w:val="00713C39"/>
    <w:rsid w:val="00713E62"/>
    <w:rsid w:val="007150AE"/>
    <w:rsid w:val="00715219"/>
    <w:rsid w:val="00715AAC"/>
    <w:rsid w:val="00716E34"/>
    <w:rsid w:val="007176F5"/>
    <w:rsid w:val="007176F7"/>
    <w:rsid w:val="00722629"/>
    <w:rsid w:val="00722779"/>
    <w:rsid w:val="007234EA"/>
    <w:rsid w:val="00723ADA"/>
    <w:rsid w:val="00724103"/>
    <w:rsid w:val="007247BB"/>
    <w:rsid w:val="00726289"/>
    <w:rsid w:val="00727FE2"/>
    <w:rsid w:val="00734857"/>
    <w:rsid w:val="00734C59"/>
    <w:rsid w:val="00734D8A"/>
    <w:rsid w:val="00735A84"/>
    <w:rsid w:val="00735E96"/>
    <w:rsid w:val="0073622D"/>
    <w:rsid w:val="00736DBE"/>
    <w:rsid w:val="00736E66"/>
    <w:rsid w:val="007378EA"/>
    <w:rsid w:val="00737E09"/>
    <w:rsid w:val="007405F6"/>
    <w:rsid w:val="00740C4F"/>
    <w:rsid w:val="00740F93"/>
    <w:rsid w:val="00741070"/>
    <w:rsid w:val="00741478"/>
    <w:rsid w:val="00741A71"/>
    <w:rsid w:val="00741FB0"/>
    <w:rsid w:val="00742822"/>
    <w:rsid w:val="00743A7F"/>
    <w:rsid w:val="00743D50"/>
    <w:rsid w:val="00743F6A"/>
    <w:rsid w:val="00746440"/>
    <w:rsid w:val="007465E6"/>
    <w:rsid w:val="007470CD"/>
    <w:rsid w:val="0074747A"/>
    <w:rsid w:val="00747B69"/>
    <w:rsid w:val="00747DC0"/>
    <w:rsid w:val="00750320"/>
    <w:rsid w:val="00752215"/>
    <w:rsid w:val="00752A06"/>
    <w:rsid w:val="00753180"/>
    <w:rsid w:val="00753671"/>
    <w:rsid w:val="00754BCB"/>
    <w:rsid w:val="00756B5B"/>
    <w:rsid w:val="00756C72"/>
    <w:rsid w:val="00757898"/>
    <w:rsid w:val="00757CC1"/>
    <w:rsid w:val="00757E11"/>
    <w:rsid w:val="00763F25"/>
    <w:rsid w:val="007643F7"/>
    <w:rsid w:val="00764851"/>
    <w:rsid w:val="00767AFF"/>
    <w:rsid w:val="00770173"/>
    <w:rsid w:val="00770610"/>
    <w:rsid w:val="00770FB0"/>
    <w:rsid w:val="007736D1"/>
    <w:rsid w:val="007752F2"/>
    <w:rsid w:val="0077574F"/>
    <w:rsid w:val="00775B81"/>
    <w:rsid w:val="0077609A"/>
    <w:rsid w:val="00776883"/>
    <w:rsid w:val="00776B0B"/>
    <w:rsid w:val="00780345"/>
    <w:rsid w:val="00781E68"/>
    <w:rsid w:val="00782399"/>
    <w:rsid w:val="00783094"/>
    <w:rsid w:val="007839AE"/>
    <w:rsid w:val="007842AA"/>
    <w:rsid w:val="007847FD"/>
    <w:rsid w:val="0078662D"/>
    <w:rsid w:val="0078743D"/>
    <w:rsid w:val="00787FAF"/>
    <w:rsid w:val="00791A3D"/>
    <w:rsid w:val="00792545"/>
    <w:rsid w:val="00792BDA"/>
    <w:rsid w:val="0079480E"/>
    <w:rsid w:val="007951FD"/>
    <w:rsid w:val="00796C5D"/>
    <w:rsid w:val="00796D9C"/>
    <w:rsid w:val="00797105"/>
    <w:rsid w:val="00797545"/>
    <w:rsid w:val="00797830"/>
    <w:rsid w:val="007A0270"/>
    <w:rsid w:val="007A110A"/>
    <w:rsid w:val="007A3016"/>
    <w:rsid w:val="007A3C85"/>
    <w:rsid w:val="007A4ED4"/>
    <w:rsid w:val="007B1616"/>
    <w:rsid w:val="007B1962"/>
    <w:rsid w:val="007B1F74"/>
    <w:rsid w:val="007B22DD"/>
    <w:rsid w:val="007B2C6D"/>
    <w:rsid w:val="007B360F"/>
    <w:rsid w:val="007B4815"/>
    <w:rsid w:val="007B4E4A"/>
    <w:rsid w:val="007B5170"/>
    <w:rsid w:val="007B57EC"/>
    <w:rsid w:val="007B58AF"/>
    <w:rsid w:val="007B6952"/>
    <w:rsid w:val="007B6BDA"/>
    <w:rsid w:val="007B75AA"/>
    <w:rsid w:val="007C1112"/>
    <w:rsid w:val="007C197E"/>
    <w:rsid w:val="007C257A"/>
    <w:rsid w:val="007C257F"/>
    <w:rsid w:val="007C27DF"/>
    <w:rsid w:val="007C2895"/>
    <w:rsid w:val="007C472F"/>
    <w:rsid w:val="007C49DF"/>
    <w:rsid w:val="007C4DDF"/>
    <w:rsid w:val="007C55E1"/>
    <w:rsid w:val="007C5B92"/>
    <w:rsid w:val="007C68A1"/>
    <w:rsid w:val="007C6BA8"/>
    <w:rsid w:val="007C7A9B"/>
    <w:rsid w:val="007D1549"/>
    <w:rsid w:val="007D1791"/>
    <w:rsid w:val="007D1834"/>
    <w:rsid w:val="007D1F30"/>
    <w:rsid w:val="007D2A12"/>
    <w:rsid w:val="007D3295"/>
    <w:rsid w:val="007D3EA0"/>
    <w:rsid w:val="007D503E"/>
    <w:rsid w:val="007E1210"/>
    <w:rsid w:val="007E15C4"/>
    <w:rsid w:val="007E2955"/>
    <w:rsid w:val="007E2B37"/>
    <w:rsid w:val="007E3EE1"/>
    <w:rsid w:val="007E4F06"/>
    <w:rsid w:val="007E5057"/>
    <w:rsid w:val="007E6DBA"/>
    <w:rsid w:val="007E6FCF"/>
    <w:rsid w:val="007E7007"/>
    <w:rsid w:val="007E7202"/>
    <w:rsid w:val="007F1AB9"/>
    <w:rsid w:val="007F2EAD"/>
    <w:rsid w:val="007F36CE"/>
    <w:rsid w:val="007F3995"/>
    <w:rsid w:val="007F43B3"/>
    <w:rsid w:val="007F48D9"/>
    <w:rsid w:val="007F61EB"/>
    <w:rsid w:val="007F71FB"/>
    <w:rsid w:val="007F755F"/>
    <w:rsid w:val="008004F0"/>
    <w:rsid w:val="00800822"/>
    <w:rsid w:val="008010B1"/>
    <w:rsid w:val="008012E8"/>
    <w:rsid w:val="008022D1"/>
    <w:rsid w:val="0080522D"/>
    <w:rsid w:val="008069B2"/>
    <w:rsid w:val="00806F3C"/>
    <w:rsid w:val="0081008D"/>
    <w:rsid w:val="0081189E"/>
    <w:rsid w:val="00811D21"/>
    <w:rsid w:val="008131D2"/>
    <w:rsid w:val="00813755"/>
    <w:rsid w:val="008140E7"/>
    <w:rsid w:val="0081467A"/>
    <w:rsid w:val="00814779"/>
    <w:rsid w:val="0081589D"/>
    <w:rsid w:val="0082043F"/>
    <w:rsid w:val="00821D9E"/>
    <w:rsid w:val="008228F5"/>
    <w:rsid w:val="008231EF"/>
    <w:rsid w:val="00823E4C"/>
    <w:rsid w:val="008261D1"/>
    <w:rsid w:val="0082633E"/>
    <w:rsid w:val="00826B17"/>
    <w:rsid w:val="00827ABD"/>
    <w:rsid w:val="008301E1"/>
    <w:rsid w:val="008303B5"/>
    <w:rsid w:val="008316C6"/>
    <w:rsid w:val="00832BCE"/>
    <w:rsid w:val="0083347E"/>
    <w:rsid w:val="00835B6E"/>
    <w:rsid w:val="00836560"/>
    <w:rsid w:val="00837063"/>
    <w:rsid w:val="00837639"/>
    <w:rsid w:val="00837E46"/>
    <w:rsid w:val="008400BA"/>
    <w:rsid w:val="008401A7"/>
    <w:rsid w:val="00840B2F"/>
    <w:rsid w:val="00840C80"/>
    <w:rsid w:val="00841B5E"/>
    <w:rsid w:val="0084500A"/>
    <w:rsid w:val="008467CF"/>
    <w:rsid w:val="00847373"/>
    <w:rsid w:val="008476C9"/>
    <w:rsid w:val="008502A2"/>
    <w:rsid w:val="00850555"/>
    <w:rsid w:val="00852C96"/>
    <w:rsid w:val="00852D5A"/>
    <w:rsid w:val="00853128"/>
    <w:rsid w:val="00853314"/>
    <w:rsid w:val="00853E4D"/>
    <w:rsid w:val="00854234"/>
    <w:rsid w:val="00854A72"/>
    <w:rsid w:val="00854FC0"/>
    <w:rsid w:val="00855698"/>
    <w:rsid w:val="00856E10"/>
    <w:rsid w:val="00857897"/>
    <w:rsid w:val="00860A66"/>
    <w:rsid w:val="00863617"/>
    <w:rsid w:val="008636C9"/>
    <w:rsid w:val="00863AEA"/>
    <w:rsid w:val="00863C61"/>
    <w:rsid w:val="008674C3"/>
    <w:rsid w:val="0087383A"/>
    <w:rsid w:val="00874BED"/>
    <w:rsid w:val="00875D4B"/>
    <w:rsid w:val="00876132"/>
    <w:rsid w:val="008764B3"/>
    <w:rsid w:val="00876FA1"/>
    <w:rsid w:val="00877A2F"/>
    <w:rsid w:val="00880EAE"/>
    <w:rsid w:val="008816A6"/>
    <w:rsid w:val="00881956"/>
    <w:rsid w:val="008822A2"/>
    <w:rsid w:val="00882409"/>
    <w:rsid w:val="00882703"/>
    <w:rsid w:val="00883DE2"/>
    <w:rsid w:val="00884257"/>
    <w:rsid w:val="00885F57"/>
    <w:rsid w:val="008860E9"/>
    <w:rsid w:val="008869E9"/>
    <w:rsid w:val="00887493"/>
    <w:rsid w:val="00887938"/>
    <w:rsid w:val="00887E12"/>
    <w:rsid w:val="008916F2"/>
    <w:rsid w:val="00891F21"/>
    <w:rsid w:val="00892F83"/>
    <w:rsid w:val="0089389C"/>
    <w:rsid w:val="00893CE1"/>
    <w:rsid w:val="00894BC6"/>
    <w:rsid w:val="00894DF9"/>
    <w:rsid w:val="008A0393"/>
    <w:rsid w:val="008A0444"/>
    <w:rsid w:val="008A0596"/>
    <w:rsid w:val="008A25F5"/>
    <w:rsid w:val="008A2839"/>
    <w:rsid w:val="008A348A"/>
    <w:rsid w:val="008A39C9"/>
    <w:rsid w:val="008A4368"/>
    <w:rsid w:val="008A4994"/>
    <w:rsid w:val="008A50C1"/>
    <w:rsid w:val="008A598F"/>
    <w:rsid w:val="008A5D4A"/>
    <w:rsid w:val="008A5D88"/>
    <w:rsid w:val="008A60EC"/>
    <w:rsid w:val="008A65B5"/>
    <w:rsid w:val="008A6607"/>
    <w:rsid w:val="008A7C89"/>
    <w:rsid w:val="008B04A7"/>
    <w:rsid w:val="008B05C3"/>
    <w:rsid w:val="008B1212"/>
    <w:rsid w:val="008B19A1"/>
    <w:rsid w:val="008B2FBD"/>
    <w:rsid w:val="008B31A3"/>
    <w:rsid w:val="008B35AF"/>
    <w:rsid w:val="008B38C1"/>
    <w:rsid w:val="008B3FFD"/>
    <w:rsid w:val="008B4062"/>
    <w:rsid w:val="008B5380"/>
    <w:rsid w:val="008B73FA"/>
    <w:rsid w:val="008C1240"/>
    <w:rsid w:val="008C1874"/>
    <w:rsid w:val="008C3DB5"/>
    <w:rsid w:val="008C42FD"/>
    <w:rsid w:val="008C4B91"/>
    <w:rsid w:val="008C6AB1"/>
    <w:rsid w:val="008C74A0"/>
    <w:rsid w:val="008D060B"/>
    <w:rsid w:val="008D5008"/>
    <w:rsid w:val="008D5A86"/>
    <w:rsid w:val="008D5AE8"/>
    <w:rsid w:val="008E10B1"/>
    <w:rsid w:val="008E1A46"/>
    <w:rsid w:val="008E2DA3"/>
    <w:rsid w:val="008E3318"/>
    <w:rsid w:val="008E4B39"/>
    <w:rsid w:val="008E4D3D"/>
    <w:rsid w:val="008E53D9"/>
    <w:rsid w:val="008E65F1"/>
    <w:rsid w:val="008F0022"/>
    <w:rsid w:val="008F040B"/>
    <w:rsid w:val="008F0DB8"/>
    <w:rsid w:val="008F16EE"/>
    <w:rsid w:val="008F22B2"/>
    <w:rsid w:val="008F37D2"/>
    <w:rsid w:val="008F4869"/>
    <w:rsid w:val="008F4925"/>
    <w:rsid w:val="008F4BF3"/>
    <w:rsid w:val="008F52FC"/>
    <w:rsid w:val="008F599F"/>
    <w:rsid w:val="008F62C7"/>
    <w:rsid w:val="008F6D51"/>
    <w:rsid w:val="008F7545"/>
    <w:rsid w:val="008F78F6"/>
    <w:rsid w:val="008F7B94"/>
    <w:rsid w:val="008F7EFD"/>
    <w:rsid w:val="0090098F"/>
    <w:rsid w:val="00900DA4"/>
    <w:rsid w:val="00901BEA"/>
    <w:rsid w:val="00902AF6"/>
    <w:rsid w:val="00902D3E"/>
    <w:rsid w:val="00902F48"/>
    <w:rsid w:val="009046E9"/>
    <w:rsid w:val="00904C06"/>
    <w:rsid w:val="009058D8"/>
    <w:rsid w:val="0090627C"/>
    <w:rsid w:val="009068D4"/>
    <w:rsid w:val="00906B3E"/>
    <w:rsid w:val="00907400"/>
    <w:rsid w:val="00911567"/>
    <w:rsid w:val="009121BD"/>
    <w:rsid w:val="00912351"/>
    <w:rsid w:val="009139A4"/>
    <w:rsid w:val="00916174"/>
    <w:rsid w:val="00916416"/>
    <w:rsid w:val="009164C0"/>
    <w:rsid w:val="00916B1B"/>
    <w:rsid w:val="00917D5B"/>
    <w:rsid w:val="00920673"/>
    <w:rsid w:val="00920A15"/>
    <w:rsid w:val="009214DB"/>
    <w:rsid w:val="0092159A"/>
    <w:rsid w:val="009249E9"/>
    <w:rsid w:val="00925544"/>
    <w:rsid w:val="009261DB"/>
    <w:rsid w:val="009269F5"/>
    <w:rsid w:val="00926FC7"/>
    <w:rsid w:val="009279A8"/>
    <w:rsid w:val="00927E0A"/>
    <w:rsid w:val="00930418"/>
    <w:rsid w:val="0093094F"/>
    <w:rsid w:val="009311E0"/>
    <w:rsid w:val="0093234E"/>
    <w:rsid w:val="0093269D"/>
    <w:rsid w:val="00932FC0"/>
    <w:rsid w:val="009352B2"/>
    <w:rsid w:val="009406A6"/>
    <w:rsid w:val="00940B12"/>
    <w:rsid w:val="00940BAB"/>
    <w:rsid w:val="00942726"/>
    <w:rsid w:val="00942BC5"/>
    <w:rsid w:val="0094337D"/>
    <w:rsid w:val="00944985"/>
    <w:rsid w:val="00945AD3"/>
    <w:rsid w:val="0094641D"/>
    <w:rsid w:val="00946460"/>
    <w:rsid w:val="00946C01"/>
    <w:rsid w:val="00951CD5"/>
    <w:rsid w:val="009526B3"/>
    <w:rsid w:val="009543F2"/>
    <w:rsid w:val="0095467E"/>
    <w:rsid w:val="0095500A"/>
    <w:rsid w:val="00955048"/>
    <w:rsid w:val="009552B9"/>
    <w:rsid w:val="00955753"/>
    <w:rsid w:val="00955DC2"/>
    <w:rsid w:val="00956139"/>
    <w:rsid w:val="00956F6E"/>
    <w:rsid w:val="0096025C"/>
    <w:rsid w:val="00960360"/>
    <w:rsid w:val="009616D1"/>
    <w:rsid w:val="00963209"/>
    <w:rsid w:val="00966685"/>
    <w:rsid w:val="00970BEC"/>
    <w:rsid w:val="00970FEB"/>
    <w:rsid w:val="0097101B"/>
    <w:rsid w:val="00971967"/>
    <w:rsid w:val="00971D76"/>
    <w:rsid w:val="00971F06"/>
    <w:rsid w:val="00972B33"/>
    <w:rsid w:val="0097341C"/>
    <w:rsid w:val="00974D50"/>
    <w:rsid w:val="00975852"/>
    <w:rsid w:val="00976371"/>
    <w:rsid w:val="009767D6"/>
    <w:rsid w:val="00977D6F"/>
    <w:rsid w:val="00980BE3"/>
    <w:rsid w:val="009812F0"/>
    <w:rsid w:val="00981DD9"/>
    <w:rsid w:val="00981FBC"/>
    <w:rsid w:val="0098268F"/>
    <w:rsid w:val="009830C8"/>
    <w:rsid w:val="009839FF"/>
    <w:rsid w:val="00984B04"/>
    <w:rsid w:val="00986919"/>
    <w:rsid w:val="00986D14"/>
    <w:rsid w:val="00987B6F"/>
    <w:rsid w:val="00990D4D"/>
    <w:rsid w:val="00993BAC"/>
    <w:rsid w:val="00994330"/>
    <w:rsid w:val="009946A7"/>
    <w:rsid w:val="00994A47"/>
    <w:rsid w:val="00994C21"/>
    <w:rsid w:val="00996810"/>
    <w:rsid w:val="00996D12"/>
    <w:rsid w:val="009A0983"/>
    <w:rsid w:val="009A0DC0"/>
    <w:rsid w:val="009A152C"/>
    <w:rsid w:val="009A335E"/>
    <w:rsid w:val="009A6283"/>
    <w:rsid w:val="009B3995"/>
    <w:rsid w:val="009B3FA0"/>
    <w:rsid w:val="009B4C9A"/>
    <w:rsid w:val="009B631B"/>
    <w:rsid w:val="009C02D1"/>
    <w:rsid w:val="009C03F1"/>
    <w:rsid w:val="009C08ED"/>
    <w:rsid w:val="009C2BB2"/>
    <w:rsid w:val="009C323B"/>
    <w:rsid w:val="009C3A67"/>
    <w:rsid w:val="009C41A7"/>
    <w:rsid w:val="009C56BF"/>
    <w:rsid w:val="009C7BA4"/>
    <w:rsid w:val="009C7DBD"/>
    <w:rsid w:val="009D1605"/>
    <w:rsid w:val="009D21CB"/>
    <w:rsid w:val="009D251B"/>
    <w:rsid w:val="009D2808"/>
    <w:rsid w:val="009D358C"/>
    <w:rsid w:val="009D3A13"/>
    <w:rsid w:val="009D515B"/>
    <w:rsid w:val="009D5CFB"/>
    <w:rsid w:val="009D61DB"/>
    <w:rsid w:val="009D6ACA"/>
    <w:rsid w:val="009D6EC5"/>
    <w:rsid w:val="009D75D0"/>
    <w:rsid w:val="009D7DDF"/>
    <w:rsid w:val="009E0091"/>
    <w:rsid w:val="009E020B"/>
    <w:rsid w:val="009E07E8"/>
    <w:rsid w:val="009E09C0"/>
    <w:rsid w:val="009E167C"/>
    <w:rsid w:val="009E2E64"/>
    <w:rsid w:val="009E3D91"/>
    <w:rsid w:val="009E4CE2"/>
    <w:rsid w:val="009E64DC"/>
    <w:rsid w:val="009F0FDC"/>
    <w:rsid w:val="009F18EC"/>
    <w:rsid w:val="009F19F9"/>
    <w:rsid w:val="009F1D27"/>
    <w:rsid w:val="009F2035"/>
    <w:rsid w:val="009F3109"/>
    <w:rsid w:val="009F31AB"/>
    <w:rsid w:val="009F3279"/>
    <w:rsid w:val="009F3BE8"/>
    <w:rsid w:val="009F3F3D"/>
    <w:rsid w:val="009F4C06"/>
    <w:rsid w:val="009F5651"/>
    <w:rsid w:val="009F56DA"/>
    <w:rsid w:val="009F76D7"/>
    <w:rsid w:val="009F7886"/>
    <w:rsid w:val="009F7ED6"/>
    <w:rsid w:val="00A00970"/>
    <w:rsid w:val="00A015DE"/>
    <w:rsid w:val="00A01F3D"/>
    <w:rsid w:val="00A02346"/>
    <w:rsid w:val="00A025C6"/>
    <w:rsid w:val="00A0390C"/>
    <w:rsid w:val="00A04977"/>
    <w:rsid w:val="00A05301"/>
    <w:rsid w:val="00A0585C"/>
    <w:rsid w:val="00A058CC"/>
    <w:rsid w:val="00A062F4"/>
    <w:rsid w:val="00A06EEA"/>
    <w:rsid w:val="00A07129"/>
    <w:rsid w:val="00A07153"/>
    <w:rsid w:val="00A07494"/>
    <w:rsid w:val="00A07829"/>
    <w:rsid w:val="00A106D8"/>
    <w:rsid w:val="00A10C15"/>
    <w:rsid w:val="00A1106C"/>
    <w:rsid w:val="00A1235F"/>
    <w:rsid w:val="00A131D1"/>
    <w:rsid w:val="00A14B2F"/>
    <w:rsid w:val="00A15975"/>
    <w:rsid w:val="00A16E02"/>
    <w:rsid w:val="00A2166C"/>
    <w:rsid w:val="00A21D76"/>
    <w:rsid w:val="00A22831"/>
    <w:rsid w:val="00A22B24"/>
    <w:rsid w:val="00A23FCB"/>
    <w:rsid w:val="00A25D5C"/>
    <w:rsid w:val="00A269E4"/>
    <w:rsid w:val="00A26B26"/>
    <w:rsid w:val="00A27C0B"/>
    <w:rsid w:val="00A31CA4"/>
    <w:rsid w:val="00A32BB4"/>
    <w:rsid w:val="00A34D1C"/>
    <w:rsid w:val="00A37563"/>
    <w:rsid w:val="00A4063F"/>
    <w:rsid w:val="00A40A7C"/>
    <w:rsid w:val="00A40A82"/>
    <w:rsid w:val="00A40D02"/>
    <w:rsid w:val="00A42941"/>
    <w:rsid w:val="00A4406A"/>
    <w:rsid w:val="00A44475"/>
    <w:rsid w:val="00A444DC"/>
    <w:rsid w:val="00A44C19"/>
    <w:rsid w:val="00A46DCF"/>
    <w:rsid w:val="00A5011F"/>
    <w:rsid w:val="00A51C2E"/>
    <w:rsid w:val="00A520D3"/>
    <w:rsid w:val="00A530A7"/>
    <w:rsid w:val="00A53AB2"/>
    <w:rsid w:val="00A552D0"/>
    <w:rsid w:val="00A55574"/>
    <w:rsid w:val="00A55F20"/>
    <w:rsid w:val="00A56784"/>
    <w:rsid w:val="00A57833"/>
    <w:rsid w:val="00A61ED8"/>
    <w:rsid w:val="00A62D6B"/>
    <w:rsid w:val="00A63197"/>
    <w:rsid w:val="00A63544"/>
    <w:rsid w:val="00A6407C"/>
    <w:rsid w:val="00A65E4E"/>
    <w:rsid w:val="00A66F20"/>
    <w:rsid w:val="00A672FC"/>
    <w:rsid w:val="00A7061C"/>
    <w:rsid w:val="00A70D29"/>
    <w:rsid w:val="00A70F9E"/>
    <w:rsid w:val="00A71157"/>
    <w:rsid w:val="00A72147"/>
    <w:rsid w:val="00A7316C"/>
    <w:rsid w:val="00A73845"/>
    <w:rsid w:val="00A74259"/>
    <w:rsid w:val="00A74704"/>
    <w:rsid w:val="00A74CBF"/>
    <w:rsid w:val="00A75E32"/>
    <w:rsid w:val="00A76B4F"/>
    <w:rsid w:val="00A77355"/>
    <w:rsid w:val="00A8019F"/>
    <w:rsid w:val="00A81728"/>
    <w:rsid w:val="00A81BB7"/>
    <w:rsid w:val="00A85F09"/>
    <w:rsid w:val="00A915BA"/>
    <w:rsid w:val="00A9255D"/>
    <w:rsid w:val="00A92AC5"/>
    <w:rsid w:val="00A951FA"/>
    <w:rsid w:val="00A97046"/>
    <w:rsid w:val="00AA0413"/>
    <w:rsid w:val="00AA27D8"/>
    <w:rsid w:val="00AA3891"/>
    <w:rsid w:val="00AA474A"/>
    <w:rsid w:val="00AA49DE"/>
    <w:rsid w:val="00AA7196"/>
    <w:rsid w:val="00AA76F6"/>
    <w:rsid w:val="00AB1E55"/>
    <w:rsid w:val="00AB236E"/>
    <w:rsid w:val="00AB25B6"/>
    <w:rsid w:val="00AB51FE"/>
    <w:rsid w:val="00AB5F6A"/>
    <w:rsid w:val="00AB6D06"/>
    <w:rsid w:val="00AB6F38"/>
    <w:rsid w:val="00AB715E"/>
    <w:rsid w:val="00AB7340"/>
    <w:rsid w:val="00AC010A"/>
    <w:rsid w:val="00AC128C"/>
    <w:rsid w:val="00AC1A27"/>
    <w:rsid w:val="00AC26C5"/>
    <w:rsid w:val="00AC2774"/>
    <w:rsid w:val="00AC2C47"/>
    <w:rsid w:val="00AC2D40"/>
    <w:rsid w:val="00AC2F51"/>
    <w:rsid w:val="00AC3203"/>
    <w:rsid w:val="00AC3A71"/>
    <w:rsid w:val="00AC5E34"/>
    <w:rsid w:val="00AC6276"/>
    <w:rsid w:val="00AC76B6"/>
    <w:rsid w:val="00AD04AC"/>
    <w:rsid w:val="00AD055A"/>
    <w:rsid w:val="00AD0821"/>
    <w:rsid w:val="00AD121E"/>
    <w:rsid w:val="00AD1CB2"/>
    <w:rsid w:val="00AD1D06"/>
    <w:rsid w:val="00AD2BEC"/>
    <w:rsid w:val="00AD2C75"/>
    <w:rsid w:val="00AD38C9"/>
    <w:rsid w:val="00AD5678"/>
    <w:rsid w:val="00AD64FE"/>
    <w:rsid w:val="00AD77E3"/>
    <w:rsid w:val="00AE2F27"/>
    <w:rsid w:val="00AE6B81"/>
    <w:rsid w:val="00AE717D"/>
    <w:rsid w:val="00AE749A"/>
    <w:rsid w:val="00AF1B42"/>
    <w:rsid w:val="00AF25F3"/>
    <w:rsid w:val="00AF3A8D"/>
    <w:rsid w:val="00AF3EBF"/>
    <w:rsid w:val="00AF404D"/>
    <w:rsid w:val="00AF450B"/>
    <w:rsid w:val="00AF5487"/>
    <w:rsid w:val="00AF7FA8"/>
    <w:rsid w:val="00B00B35"/>
    <w:rsid w:val="00B01646"/>
    <w:rsid w:val="00B027CF"/>
    <w:rsid w:val="00B02D09"/>
    <w:rsid w:val="00B02D67"/>
    <w:rsid w:val="00B0326A"/>
    <w:rsid w:val="00B03AF2"/>
    <w:rsid w:val="00B03E74"/>
    <w:rsid w:val="00B03F13"/>
    <w:rsid w:val="00B057FF"/>
    <w:rsid w:val="00B065AB"/>
    <w:rsid w:val="00B0754F"/>
    <w:rsid w:val="00B100E1"/>
    <w:rsid w:val="00B12392"/>
    <w:rsid w:val="00B143E7"/>
    <w:rsid w:val="00B15592"/>
    <w:rsid w:val="00B16AB5"/>
    <w:rsid w:val="00B20613"/>
    <w:rsid w:val="00B20727"/>
    <w:rsid w:val="00B20766"/>
    <w:rsid w:val="00B21D07"/>
    <w:rsid w:val="00B21E26"/>
    <w:rsid w:val="00B22AA0"/>
    <w:rsid w:val="00B24190"/>
    <w:rsid w:val="00B2525B"/>
    <w:rsid w:val="00B25948"/>
    <w:rsid w:val="00B266BF"/>
    <w:rsid w:val="00B26812"/>
    <w:rsid w:val="00B276F5"/>
    <w:rsid w:val="00B3060F"/>
    <w:rsid w:val="00B30E4D"/>
    <w:rsid w:val="00B30E8B"/>
    <w:rsid w:val="00B325F9"/>
    <w:rsid w:val="00B339A4"/>
    <w:rsid w:val="00B34531"/>
    <w:rsid w:val="00B346B2"/>
    <w:rsid w:val="00B35462"/>
    <w:rsid w:val="00B361FF"/>
    <w:rsid w:val="00B36560"/>
    <w:rsid w:val="00B369E6"/>
    <w:rsid w:val="00B405BC"/>
    <w:rsid w:val="00B407FC"/>
    <w:rsid w:val="00B409D4"/>
    <w:rsid w:val="00B40AC3"/>
    <w:rsid w:val="00B40B11"/>
    <w:rsid w:val="00B40CC9"/>
    <w:rsid w:val="00B40F30"/>
    <w:rsid w:val="00B412CB"/>
    <w:rsid w:val="00B41646"/>
    <w:rsid w:val="00B41C20"/>
    <w:rsid w:val="00B42DE9"/>
    <w:rsid w:val="00B4435B"/>
    <w:rsid w:val="00B4549B"/>
    <w:rsid w:val="00B460B7"/>
    <w:rsid w:val="00B4672C"/>
    <w:rsid w:val="00B47A06"/>
    <w:rsid w:val="00B47A59"/>
    <w:rsid w:val="00B47DA1"/>
    <w:rsid w:val="00B5030F"/>
    <w:rsid w:val="00B50608"/>
    <w:rsid w:val="00B511C7"/>
    <w:rsid w:val="00B51AD1"/>
    <w:rsid w:val="00B527A1"/>
    <w:rsid w:val="00B52870"/>
    <w:rsid w:val="00B52B12"/>
    <w:rsid w:val="00B5301F"/>
    <w:rsid w:val="00B53B5B"/>
    <w:rsid w:val="00B54950"/>
    <w:rsid w:val="00B559BE"/>
    <w:rsid w:val="00B563F7"/>
    <w:rsid w:val="00B564EC"/>
    <w:rsid w:val="00B56B5A"/>
    <w:rsid w:val="00B56BC2"/>
    <w:rsid w:val="00B57174"/>
    <w:rsid w:val="00B60EC6"/>
    <w:rsid w:val="00B612BC"/>
    <w:rsid w:val="00B6185C"/>
    <w:rsid w:val="00B62386"/>
    <w:rsid w:val="00B62F81"/>
    <w:rsid w:val="00B63AB4"/>
    <w:rsid w:val="00B64BE4"/>
    <w:rsid w:val="00B65894"/>
    <w:rsid w:val="00B6600A"/>
    <w:rsid w:val="00B67B75"/>
    <w:rsid w:val="00B70376"/>
    <w:rsid w:val="00B72D70"/>
    <w:rsid w:val="00B74452"/>
    <w:rsid w:val="00B74BFF"/>
    <w:rsid w:val="00B75109"/>
    <w:rsid w:val="00B75FB7"/>
    <w:rsid w:val="00B760E1"/>
    <w:rsid w:val="00B768A8"/>
    <w:rsid w:val="00B76C69"/>
    <w:rsid w:val="00B800BB"/>
    <w:rsid w:val="00B803DF"/>
    <w:rsid w:val="00B8143C"/>
    <w:rsid w:val="00B81503"/>
    <w:rsid w:val="00B826F9"/>
    <w:rsid w:val="00B82BBD"/>
    <w:rsid w:val="00B82BFC"/>
    <w:rsid w:val="00B83A74"/>
    <w:rsid w:val="00B83D21"/>
    <w:rsid w:val="00B84628"/>
    <w:rsid w:val="00B858C6"/>
    <w:rsid w:val="00B8615B"/>
    <w:rsid w:val="00B86864"/>
    <w:rsid w:val="00B87162"/>
    <w:rsid w:val="00B876E3"/>
    <w:rsid w:val="00B90364"/>
    <w:rsid w:val="00B906CC"/>
    <w:rsid w:val="00B90F7C"/>
    <w:rsid w:val="00B92A9D"/>
    <w:rsid w:val="00B93947"/>
    <w:rsid w:val="00B9415E"/>
    <w:rsid w:val="00B94C95"/>
    <w:rsid w:val="00B9501A"/>
    <w:rsid w:val="00B9634A"/>
    <w:rsid w:val="00B97228"/>
    <w:rsid w:val="00B97250"/>
    <w:rsid w:val="00BA1D30"/>
    <w:rsid w:val="00BA1EF2"/>
    <w:rsid w:val="00BA3367"/>
    <w:rsid w:val="00BA3557"/>
    <w:rsid w:val="00BA426B"/>
    <w:rsid w:val="00BA454F"/>
    <w:rsid w:val="00BA4B91"/>
    <w:rsid w:val="00BA5FFB"/>
    <w:rsid w:val="00BA6FED"/>
    <w:rsid w:val="00BA740A"/>
    <w:rsid w:val="00BA758B"/>
    <w:rsid w:val="00BA764F"/>
    <w:rsid w:val="00BA7BCD"/>
    <w:rsid w:val="00BA7DAF"/>
    <w:rsid w:val="00BA7F6A"/>
    <w:rsid w:val="00BB07F6"/>
    <w:rsid w:val="00BB11A5"/>
    <w:rsid w:val="00BB18ED"/>
    <w:rsid w:val="00BB2079"/>
    <w:rsid w:val="00BB3281"/>
    <w:rsid w:val="00BB5A58"/>
    <w:rsid w:val="00BB63A6"/>
    <w:rsid w:val="00BB7F45"/>
    <w:rsid w:val="00BC217E"/>
    <w:rsid w:val="00BC3390"/>
    <w:rsid w:val="00BC3741"/>
    <w:rsid w:val="00BC4A4D"/>
    <w:rsid w:val="00BC5037"/>
    <w:rsid w:val="00BC53EA"/>
    <w:rsid w:val="00BC55F6"/>
    <w:rsid w:val="00BC5752"/>
    <w:rsid w:val="00BC6608"/>
    <w:rsid w:val="00BC7CD1"/>
    <w:rsid w:val="00BD06AE"/>
    <w:rsid w:val="00BD37C6"/>
    <w:rsid w:val="00BD38C6"/>
    <w:rsid w:val="00BD574E"/>
    <w:rsid w:val="00BD5D1E"/>
    <w:rsid w:val="00BD636E"/>
    <w:rsid w:val="00BD683E"/>
    <w:rsid w:val="00BE03E1"/>
    <w:rsid w:val="00BE0EA4"/>
    <w:rsid w:val="00BE1882"/>
    <w:rsid w:val="00BE222E"/>
    <w:rsid w:val="00BE31F6"/>
    <w:rsid w:val="00BE33FB"/>
    <w:rsid w:val="00BE3869"/>
    <w:rsid w:val="00BE3FC0"/>
    <w:rsid w:val="00BE6D5D"/>
    <w:rsid w:val="00BF05D3"/>
    <w:rsid w:val="00BF05F8"/>
    <w:rsid w:val="00BF0C06"/>
    <w:rsid w:val="00BF12B8"/>
    <w:rsid w:val="00BF3876"/>
    <w:rsid w:val="00BF3B7F"/>
    <w:rsid w:val="00BF3C5D"/>
    <w:rsid w:val="00BF4A50"/>
    <w:rsid w:val="00BF4D0F"/>
    <w:rsid w:val="00BF6BFD"/>
    <w:rsid w:val="00BF6EC6"/>
    <w:rsid w:val="00BF75C2"/>
    <w:rsid w:val="00BF79D5"/>
    <w:rsid w:val="00BF7FEE"/>
    <w:rsid w:val="00C012B7"/>
    <w:rsid w:val="00C01E09"/>
    <w:rsid w:val="00C02F4C"/>
    <w:rsid w:val="00C030B7"/>
    <w:rsid w:val="00C03B01"/>
    <w:rsid w:val="00C04239"/>
    <w:rsid w:val="00C0462C"/>
    <w:rsid w:val="00C060D3"/>
    <w:rsid w:val="00C07B50"/>
    <w:rsid w:val="00C10A4D"/>
    <w:rsid w:val="00C10AD2"/>
    <w:rsid w:val="00C10B4A"/>
    <w:rsid w:val="00C11A94"/>
    <w:rsid w:val="00C12887"/>
    <w:rsid w:val="00C1318B"/>
    <w:rsid w:val="00C13595"/>
    <w:rsid w:val="00C139E5"/>
    <w:rsid w:val="00C139F9"/>
    <w:rsid w:val="00C14026"/>
    <w:rsid w:val="00C14BF9"/>
    <w:rsid w:val="00C158B9"/>
    <w:rsid w:val="00C1605B"/>
    <w:rsid w:val="00C166EB"/>
    <w:rsid w:val="00C16859"/>
    <w:rsid w:val="00C16AF9"/>
    <w:rsid w:val="00C17B9B"/>
    <w:rsid w:val="00C17F73"/>
    <w:rsid w:val="00C2008F"/>
    <w:rsid w:val="00C20CCA"/>
    <w:rsid w:val="00C211DA"/>
    <w:rsid w:val="00C21933"/>
    <w:rsid w:val="00C22CF0"/>
    <w:rsid w:val="00C23292"/>
    <w:rsid w:val="00C23CE2"/>
    <w:rsid w:val="00C23FAE"/>
    <w:rsid w:val="00C256F8"/>
    <w:rsid w:val="00C257CF"/>
    <w:rsid w:val="00C2644E"/>
    <w:rsid w:val="00C26849"/>
    <w:rsid w:val="00C2690F"/>
    <w:rsid w:val="00C26CAC"/>
    <w:rsid w:val="00C30E31"/>
    <w:rsid w:val="00C31E72"/>
    <w:rsid w:val="00C32045"/>
    <w:rsid w:val="00C3353B"/>
    <w:rsid w:val="00C33962"/>
    <w:rsid w:val="00C3614F"/>
    <w:rsid w:val="00C36CB0"/>
    <w:rsid w:val="00C3742E"/>
    <w:rsid w:val="00C379C8"/>
    <w:rsid w:val="00C379DA"/>
    <w:rsid w:val="00C4092E"/>
    <w:rsid w:val="00C40D0F"/>
    <w:rsid w:val="00C42AA3"/>
    <w:rsid w:val="00C42ECF"/>
    <w:rsid w:val="00C43610"/>
    <w:rsid w:val="00C437A1"/>
    <w:rsid w:val="00C43A09"/>
    <w:rsid w:val="00C43E35"/>
    <w:rsid w:val="00C44C3F"/>
    <w:rsid w:val="00C44DC9"/>
    <w:rsid w:val="00C45205"/>
    <w:rsid w:val="00C4619B"/>
    <w:rsid w:val="00C46240"/>
    <w:rsid w:val="00C4788A"/>
    <w:rsid w:val="00C50065"/>
    <w:rsid w:val="00C507B1"/>
    <w:rsid w:val="00C50DA7"/>
    <w:rsid w:val="00C5124C"/>
    <w:rsid w:val="00C535A9"/>
    <w:rsid w:val="00C5457C"/>
    <w:rsid w:val="00C54E07"/>
    <w:rsid w:val="00C552CD"/>
    <w:rsid w:val="00C56A1B"/>
    <w:rsid w:val="00C57EB7"/>
    <w:rsid w:val="00C6000A"/>
    <w:rsid w:val="00C61602"/>
    <w:rsid w:val="00C61CE9"/>
    <w:rsid w:val="00C621B3"/>
    <w:rsid w:val="00C62386"/>
    <w:rsid w:val="00C62C05"/>
    <w:rsid w:val="00C632BB"/>
    <w:rsid w:val="00C63703"/>
    <w:rsid w:val="00C648AC"/>
    <w:rsid w:val="00C64D90"/>
    <w:rsid w:val="00C65611"/>
    <w:rsid w:val="00C67D07"/>
    <w:rsid w:val="00C701D1"/>
    <w:rsid w:val="00C713AB"/>
    <w:rsid w:val="00C71441"/>
    <w:rsid w:val="00C73C32"/>
    <w:rsid w:val="00C74ABF"/>
    <w:rsid w:val="00C756BE"/>
    <w:rsid w:val="00C7596A"/>
    <w:rsid w:val="00C8045E"/>
    <w:rsid w:val="00C8120D"/>
    <w:rsid w:val="00C8158E"/>
    <w:rsid w:val="00C82386"/>
    <w:rsid w:val="00C8311D"/>
    <w:rsid w:val="00C835B2"/>
    <w:rsid w:val="00C839DA"/>
    <w:rsid w:val="00C84E5E"/>
    <w:rsid w:val="00C85D49"/>
    <w:rsid w:val="00C86111"/>
    <w:rsid w:val="00C86A59"/>
    <w:rsid w:val="00C901CB"/>
    <w:rsid w:val="00C90B61"/>
    <w:rsid w:val="00C92693"/>
    <w:rsid w:val="00C92AE9"/>
    <w:rsid w:val="00C93AD3"/>
    <w:rsid w:val="00C945B2"/>
    <w:rsid w:val="00C94F5B"/>
    <w:rsid w:val="00C974B9"/>
    <w:rsid w:val="00C97563"/>
    <w:rsid w:val="00C97A25"/>
    <w:rsid w:val="00CA06D0"/>
    <w:rsid w:val="00CA27F7"/>
    <w:rsid w:val="00CA3378"/>
    <w:rsid w:val="00CA3CFA"/>
    <w:rsid w:val="00CA4E7B"/>
    <w:rsid w:val="00CB0442"/>
    <w:rsid w:val="00CB072E"/>
    <w:rsid w:val="00CB0891"/>
    <w:rsid w:val="00CB0AB1"/>
    <w:rsid w:val="00CB0D9B"/>
    <w:rsid w:val="00CB1697"/>
    <w:rsid w:val="00CB35E2"/>
    <w:rsid w:val="00CB360F"/>
    <w:rsid w:val="00CB41F3"/>
    <w:rsid w:val="00CB4F31"/>
    <w:rsid w:val="00CB51AA"/>
    <w:rsid w:val="00CB51B2"/>
    <w:rsid w:val="00CB59B2"/>
    <w:rsid w:val="00CB66B0"/>
    <w:rsid w:val="00CB6A67"/>
    <w:rsid w:val="00CB79B9"/>
    <w:rsid w:val="00CB7DF4"/>
    <w:rsid w:val="00CC0878"/>
    <w:rsid w:val="00CC0F5F"/>
    <w:rsid w:val="00CC20D2"/>
    <w:rsid w:val="00CC67C0"/>
    <w:rsid w:val="00CC7620"/>
    <w:rsid w:val="00CC7FDD"/>
    <w:rsid w:val="00CD160C"/>
    <w:rsid w:val="00CD46B0"/>
    <w:rsid w:val="00CD4A9E"/>
    <w:rsid w:val="00CD4D14"/>
    <w:rsid w:val="00CD526E"/>
    <w:rsid w:val="00CD5670"/>
    <w:rsid w:val="00CD5BE5"/>
    <w:rsid w:val="00CD5D41"/>
    <w:rsid w:val="00CE0098"/>
    <w:rsid w:val="00CE0282"/>
    <w:rsid w:val="00CE09CB"/>
    <w:rsid w:val="00CE37F4"/>
    <w:rsid w:val="00CE4C7C"/>
    <w:rsid w:val="00CE5B97"/>
    <w:rsid w:val="00CE5E83"/>
    <w:rsid w:val="00CE6042"/>
    <w:rsid w:val="00CF0D3C"/>
    <w:rsid w:val="00CF0E55"/>
    <w:rsid w:val="00CF1629"/>
    <w:rsid w:val="00CF639D"/>
    <w:rsid w:val="00CF6D86"/>
    <w:rsid w:val="00CF75B1"/>
    <w:rsid w:val="00D00D90"/>
    <w:rsid w:val="00D01C5C"/>
    <w:rsid w:val="00D01F8E"/>
    <w:rsid w:val="00D03472"/>
    <w:rsid w:val="00D03CB2"/>
    <w:rsid w:val="00D03DD0"/>
    <w:rsid w:val="00D03E1D"/>
    <w:rsid w:val="00D055CF"/>
    <w:rsid w:val="00D06F68"/>
    <w:rsid w:val="00D118C5"/>
    <w:rsid w:val="00D1227F"/>
    <w:rsid w:val="00D12566"/>
    <w:rsid w:val="00D12E8C"/>
    <w:rsid w:val="00D13417"/>
    <w:rsid w:val="00D1592B"/>
    <w:rsid w:val="00D15B3F"/>
    <w:rsid w:val="00D17C1D"/>
    <w:rsid w:val="00D204BB"/>
    <w:rsid w:val="00D20CE6"/>
    <w:rsid w:val="00D21FA5"/>
    <w:rsid w:val="00D2278B"/>
    <w:rsid w:val="00D22A88"/>
    <w:rsid w:val="00D2358A"/>
    <w:rsid w:val="00D23D2C"/>
    <w:rsid w:val="00D24B61"/>
    <w:rsid w:val="00D25464"/>
    <w:rsid w:val="00D25691"/>
    <w:rsid w:val="00D256FA"/>
    <w:rsid w:val="00D2574D"/>
    <w:rsid w:val="00D2672A"/>
    <w:rsid w:val="00D27852"/>
    <w:rsid w:val="00D30471"/>
    <w:rsid w:val="00D30997"/>
    <w:rsid w:val="00D30FDB"/>
    <w:rsid w:val="00D312BE"/>
    <w:rsid w:val="00D31BD1"/>
    <w:rsid w:val="00D31D3F"/>
    <w:rsid w:val="00D32856"/>
    <w:rsid w:val="00D32ABF"/>
    <w:rsid w:val="00D364DC"/>
    <w:rsid w:val="00D368C0"/>
    <w:rsid w:val="00D40BB8"/>
    <w:rsid w:val="00D42840"/>
    <w:rsid w:val="00D4562F"/>
    <w:rsid w:val="00D47125"/>
    <w:rsid w:val="00D5044F"/>
    <w:rsid w:val="00D51F33"/>
    <w:rsid w:val="00D51F5D"/>
    <w:rsid w:val="00D51FAA"/>
    <w:rsid w:val="00D52054"/>
    <w:rsid w:val="00D52D7B"/>
    <w:rsid w:val="00D54634"/>
    <w:rsid w:val="00D55BBE"/>
    <w:rsid w:val="00D56456"/>
    <w:rsid w:val="00D56CC0"/>
    <w:rsid w:val="00D57747"/>
    <w:rsid w:val="00D57A4B"/>
    <w:rsid w:val="00D62AA2"/>
    <w:rsid w:val="00D63805"/>
    <w:rsid w:val="00D6418E"/>
    <w:rsid w:val="00D648EB"/>
    <w:rsid w:val="00D65C33"/>
    <w:rsid w:val="00D6753D"/>
    <w:rsid w:val="00D70339"/>
    <w:rsid w:val="00D712D6"/>
    <w:rsid w:val="00D71627"/>
    <w:rsid w:val="00D73125"/>
    <w:rsid w:val="00D73F0E"/>
    <w:rsid w:val="00D74C5E"/>
    <w:rsid w:val="00D760F9"/>
    <w:rsid w:val="00D76FDA"/>
    <w:rsid w:val="00D77E17"/>
    <w:rsid w:val="00D77F37"/>
    <w:rsid w:val="00D80CF4"/>
    <w:rsid w:val="00D827A8"/>
    <w:rsid w:val="00D82F1E"/>
    <w:rsid w:val="00D83A7F"/>
    <w:rsid w:val="00D84932"/>
    <w:rsid w:val="00D84B8E"/>
    <w:rsid w:val="00D84E93"/>
    <w:rsid w:val="00D852F2"/>
    <w:rsid w:val="00D855E7"/>
    <w:rsid w:val="00D85EC0"/>
    <w:rsid w:val="00D865A9"/>
    <w:rsid w:val="00D868A2"/>
    <w:rsid w:val="00D90322"/>
    <w:rsid w:val="00D91D0F"/>
    <w:rsid w:val="00D92204"/>
    <w:rsid w:val="00D9304C"/>
    <w:rsid w:val="00D935AC"/>
    <w:rsid w:val="00D93B3D"/>
    <w:rsid w:val="00D94AB9"/>
    <w:rsid w:val="00D96D7A"/>
    <w:rsid w:val="00D974F4"/>
    <w:rsid w:val="00D97B84"/>
    <w:rsid w:val="00D97D04"/>
    <w:rsid w:val="00DA069E"/>
    <w:rsid w:val="00DA0B99"/>
    <w:rsid w:val="00DA10FF"/>
    <w:rsid w:val="00DA2764"/>
    <w:rsid w:val="00DA42E9"/>
    <w:rsid w:val="00DA485A"/>
    <w:rsid w:val="00DA5664"/>
    <w:rsid w:val="00DA5B07"/>
    <w:rsid w:val="00DA5E1B"/>
    <w:rsid w:val="00DA733B"/>
    <w:rsid w:val="00DA78EB"/>
    <w:rsid w:val="00DA7950"/>
    <w:rsid w:val="00DB0331"/>
    <w:rsid w:val="00DB10F6"/>
    <w:rsid w:val="00DB11B1"/>
    <w:rsid w:val="00DB11C9"/>
    <w:rsid w:val="00DB1F9F"/>
    <w:rsid w:val="00DB2260"/>
    <w:rsid w:val="00DB2685"/>
    <w:rsid w:val="00DB2D0A"/>
    <w:rsid w:val="00DB31DB"/>
    <w:rsid w:val="00DB359F"/>
    <w:rsid w:val="00DB40A8"/>
    <w:rsid w:val="00DB4BBD"/>
    <w:rsid w:val="00DB4D6A"/>
    <w:rsid w:val="00DC0026"/>
    <w:rsid w:val="00DC0B24"/>
    <w:rsid w:val="00DC189F"/>
    <w:rsid w:val="00DC26C6"/>
    <w:rsid w:val="00DC2A19"/>
    <w:rsid w:val="00DC2AAF"/>
    <w:rsid w:val="00DC387A"/>
    <w:rsid w:val="00DC667E"/>
    <w:rsid w:val="00DC66B4"/>
    <w:rsid w:val="00DC6719"/>
    <w:rsid w:val="00DC6A8F"/>
    <w:rsid w:val="00DC7280"/>
    <w:rsid w:val="00DC765E"/>
    <w:rsid w:val="00DD0767"/>
    <w:rsid w:val="00DD2AA0"/>
    <w:rsid w:val="00DD2C5F"/>
    <w:rsid w:val="00DD3233"/>
    <w:rsid w:val="00DD4017"/>
    <w:rsid w:val="00DD46FD"/>
    <w:rsid w:val="00DD515C"/>
    <w:rsid w:val="00DD6790"/>
    <w:rsid w:val="00DE01F3"/>
    <w:rsid w:val="00DE05B4"/>
    <w:rsid w:val="00DE07D6"/>
    <w:rsid w:val="00DE1D1E"/>
    <w:rsid w:val="00DE2FBD"/>
    <w:rsid w:val="00DE33AA"/>
    <w:rsid w:val="00DE4753"/>
    <w:rsid w:val="00DE4EB7"/>
    <w:rsid w:val="00DE5262"/>
    <w:rsid w:val="00DE5FBA"/>
    <w:rsid w:val="00DE6073"/>
    <w:rsid w:val="00DE6228"/>
    <w:rsid w:val="00DE6437"/>
    <w:rsid w:val="00DE6E15"/>
    <w:rsid w:val="00DE7633"/>
    <w:rsid w:val="00DF0462"/>
    <w:rsid w:val="00DF1F1C"/>
    <w:rsid w:val="00DF2556"/>
    <w:rsid w:val="00DF3E6C"/>
    <w:rsid w:val="00DF5630"/>
    <w:rsid w:val="00DF58FD"/>
    <w:rsid w:val="00DF5D30"/>
    <w:rsid w:val="00DF5EEE"/>
    <w:rsid w:val="00DF6FB9"/>
    <w:rsid w:val="00E00E99"/>
    <w:rsid w:val="00E019D6"/>
    <w:rsid w:val="00E02E3A"/>
    <w:rsid w:val="00E043D4"/>
    <w:rsid w:val="00E0448C"/>
    <w:rsid w:val="00E04817"/>
    <w:rsid w:val="00E05602"/>
    <w:rsid w:val="00E05F08"/>
    <w:rsid w:val="00E0698D"/>
    <w:rsid w:val="00E07009"/>
    <w:rsid w:val="00E0757B"/>
    <w:rsid w:val="00E11E7C"/>
    <w:rsid w:val="00E13090"/>
    <w:rsid w:val="00E146BF"/>
    <w:rsid w:val="00E14717"/>
    <w:rsid w:val="00E14E14"/>
    <w:rsid w:val="00E14F4A"/>
    <w:rsid w:val="00E16289"/>
    <w:rsid w:val="00E16CF1"/>
    <w:rsid w:val="00E205EB"/>
    <w:rsid w:val="00E20701"/>
    <w:rsid w:val="00E21006"/>
    <w:rsid w:val="00E210BE"/>
    <w:rsid w:val="00E2288F"/>
    <w:rsid w:val="00E23218"/>
    <w:rsid w:val="00E2339B"/>
    <w:rsid w:val="00E25C94"/>
    <w:rsid w:val="00E277E9"/>
    <w:rsid w:val="00E30575"/>
    <w:rsid w:val="00E306B9"/>
    <w:rsid w:val="00E30C81"/>
    <w:rsid w:val="00E3121B"/>
    <w:rsid w:val="00E32D42"/>
    <w:rsid w:val="00E32D4C"/>
    <w:rsid w:val="00E3362F"/>
    <w:rsid w:val="00E33DAA"/>
    <w:rsid w:val="00E35657"/>
    <w:rsid w:val="00E3655C"/>
    <w:rsid w:val="00E36844"/>
    <w:rsid w:val="00E37915"/>
    <w:rsid w:val="00E37A67"/>
    <w:rsid w:val="00E37E6E"/>
    <w:rsid w:val="00E4070E"/>
    <w:rsid w:val="00E40993"/>
    <w:rsid w:val="00E40BAA"/>
    <w:rsid w:val="00E40E64"/>
    <w:rsid w:val="00E41B72"/>
    <w:rsid w:val="00E41D24"/>
    <w:rsid w:val="00E420F6"/>
    <w:rsid w:val="00E43014"/>
    <w:rsid w:val="00E43A51"/>
    <w:rsid w:val="00E43CBC"/>
    <w:rsid w:val="00E44591"/>
    <w:rsid w:val="00E45088"/>
    <w:rsid w:val="00E450B3"/>
    <w:rsid w:val="00E45154"/>
    <w:rsid w:val="00E464E4"/>
    <w:rsid w:val="00E4719A"/>
    <w:rsid w:val="00E47560"/>
    <w:rsid w:val="00E5039F"/>
    <w:rsid w:val="00E50B47"/>
    <w:rsid w:val="00E52A5A"/>
    <w:rsid w:val="00E534C2"/>
    <w:rsid w:val="00E54162"/>
    <w:rsid w:val="00E54D73"/>
    <w:rsid w:val="00E54FFE"/>
    <w:rsid w:val="00E56502"/>
    <w:rsid w:val="00E56976"/>
    <w:rsid w:val="00E57318"/>
    <w:rsid w:val="00E60E80"/>
    <w:rsid w:val="00E611F3"/>
    <w:rsid w:val="00E61279"/>
    <w:rsid w:val="00E619CF"/>
    <w:rsid w:val="00E6288E"/>
    <w:rsid w:val="00E631A6"/>
    <w:rsid w:val="00E64E39"/>
    <w:rsid w:val="00E651D3"/>
    <w:rsid w:val="00E652FA"/>
    <w:rsid w:val="00E6554E"/>
    <w:rsid w:val="00E667CC"/>
    <w:rsid w:val="00E67189"/>
    <w:rsid w:val="00E70E9C"/>
    <w:rsid w:val="00E70F69"/>
    <w:rsid w:val="00E71771"/>
    <w:rsid w:val="00E719BE"/>
    <w:rsid w:val="00E7236E"/>
    <w:rsid w:val="00E72666"/>
    <w:rsid w:val="00E731B8"/>
    <w:rsid w:val="00E74E1C"/>
    <w:rsid w:val="00E75AAB"/>
    <w:rsid w:val="00E76E94"/>
    <w:rsid w:val="00E80402"/>
    <w:rsid w:val="00E8100A"/>
    <w:rsid w:val="00E81115"/>
    <w:rsid w:val="00E828E8"/>
    <w:rsid w:val="00E82D13"/>
    <w:rsid w:val="00E83AE3"/>
    <w:rsid w:val="00E83FF7"/>
    <w:rsid w:val="00E840D8"/>
    <w:rsid w:val="00E8436D"/>
    <w:rsid w:val="00E84DB8"/>
    <w:rsid w:val="00E85425"/>
    <w:rsid w:val="00E85A7F"/>
    <w:rsid w:val="00E8651B"/>
    <w:rsid w:val="00E8653E"/>
    <w:rsid w:val="00E90492"/>
    <w:rsid w:val="00E90ADD"/>
    <w:rsid w:val="00E90FB5"/>
    <w:rsid w:val="00E916CB"/>
    <w:rsid w:val="00E9227D"/>
    <w:rsid w:val="00E951CA"/>
    <w:rsid w:val="00E954B0"/>
    <w:rsid w:val="00E95F8A"/>
    <w:rsid w:val="00E95F8B"/>
    <w:rsid w:val="00E97D0C"/>
    <w:rsid w:val="00E97E69"/>
    <w:rsid w:val="00EA0072"/>
    <w:rsid w:val="00EA02D4"/>
    <w:rsid w:val="00EA0889"/>
    <w:rsid w:val="00EA131D"/>
    <w:rsid w:val="00EA386D"/>
    <w:rsid w:val="00EA669F"/>
    <w:rsid w:val="00EA6D56"/>
    <w:rsid w:val="00EA76F7"/>
    <w:rsid w:val="00EA7B19"/>
    <w:rsid w:val="00EB22D6"/>
    <w:rsid w:val="00EB2417"/>
    <w:rsid w:val="00EB2A07"/>
    <w:rsid w:val="00EB3187"/>
    <w:rsid w:val="00EB3F97"/>
    <w:rsid w:val="00EB6105"/>
    <w:rsid w:val="00EB633E"/>
    <w:rsid w:val="00EB63C1"/>
    <w:rsid w:val="00EB6734"/>
    <w:rsid w:val="00EC237C"/>
    <w:rsid w:val="00EC2486"/>
    <w:rsid w:val="00EC30DA"/>
    <w:rsid w:val="00EC339B"/>
    <w:rsid w:val="00EC3B79"/>
    <w:rsid w:val="00EC45D8"/>
    <w:rsid w:val="00EC4AFB"/>
    <w:rsid w:val="00EC57CF"/>
    <w:rsid w:val="00EC5CBA"/>
    <w:rsid w:val="00EC5DF3"/>
    <w:rsid w:val="00EC6DC2"/>
    <w:rsid w:val="00EC6F43"/>
    <w:rsid w:val="00ED0CB1"/>
    <w:rsid w:val="00ED14F1"/>
    <w:rsid w:val="00ED2BC6"/>
    <w:rsid w:val="00ED3524"/>
    <w:rsid w:val="00ED35DA"/>
    <w:rsid w:val="00ED3E1C"/>
    <w:rsid w:val="00ED593E"/>
    <w:rsid w:val="00ED5B9C"/>
    <w:rsid w:val="00ED6DEF"/>
    <w:rsid w:val="00ED7249"/>
    <w:rsid w:val="00ED7D24"/>
    <w:rsid w:val="00EE17CE"/>
    <w:rsid w:val="00EE189C"/>
    <w:rsid w:val="00EE1AB8"/>
    <w:rsid w:val="00EE1D17"/>
    <w:rsid w:val="00EE4088"/>
    <w:rsid w:val="00EE47FD"/>
    <w:rsid w:val="00EE4F0A"/>
    <w:rsid w:val="00EE4F27"/>
    <w:rsid w:val="00EE4F70"/>
    <w:rsid w:val="00EE4FE9"/>
    <w:rsid w:val="00EE50F8"/>
    <w:rsid w:val="00EF0108"/>
    <w:rsid w:val="00EF113C"/>
    <w:rsid w:val="00EF1F69"/>
    <w:rsid w:val="00EF2586"/>
    <w:rsid w:val="00EF2F65"/>
    <w:rsid w:val="00EF39FE"/>
    <w:rsid w:val="00EF4655"/>
    <w:rsid w:val="00EF5050"/>
    <w:rsid w:val="00EF5068"/>
    <w:rsid w:val="00EF53A5"/>
    <w:rsid w:val="00EF5E48"/>
    <w:rsid w:val="00EF6847"/>
    <w:rsid w:val="00EF691E"/>
    <w:rsid w:val="00EF7318"/>
    <w:rsid w:val="00F00668"/>
    <w:rsid w:val="00F00B4E"/>
    <w:rsid w:val="00F00C1C"/>
    <w:rsid w:val="00F022BD"/>
    <w:rsid w:val="00F025DC"/>
    <w:rsid w:val="00F02CB3"/>
    <w:rsid w:val="00F030B8"/>
    <w:rsid w:val="00F04251"/>
    <w:rsid w:val="00F0458C"/>
    <w:rsid w:val="00F10079"/>
    <w:rsid w:val="00F12A07"/>
    <w:rsid w:val="00F15A00"/>
    <w:rsid w:val="00F15CA2"/>
    <w:rsid w:val="00F15E31"/>
    <w:rsid w:val="00F17E59"/>
    <w:rsid w:val="00F17EE4"/>
    <w:rsid w:val="00F20363"/>
    <w:rsid w:val="00F208C4"/>
    <w:rsid w:val="00F2244C"/>
    <w:rsid w:val="00F2255B"/>
    <w:rsid w:val="00F22D57"/>
    <w:rsid w:val="00F23588"/>
    <w:rsid w:val="00F244D7"/>
    <w:rsid w:val="00F24AAB"/>
    <w:rsid w:val="00F25CE5"/>
    <w:rsid w:val="00F25F97"/>
    <w:rsid w:val="00F270A1"/>
    <w:rsid w:val="00F30D50"/>
    <w:rsid w:val="00F311A7"/>
    <w:rsid w:val="00F3126A"/>
    <w:rsid w:val="00F3307E"/>
    <w:rsid w:val="00F33996"/>
    <w:rsid w:val="00F34792"/>
    <w:rsid w:val="00F34B44"/>
    <w:rsid w:val="00F34DCE"/>
    <w:rsid w:val="00F359C9"/>
    <w:rsid w:val="00F37F27"/>
    <w:rsid w:val="00F4045F"/>
    <w:rsid w:val="00F413E3"/>
    <w:rsid w:val="00F41640"/>
    <w:rsid w:val="00F41686"/>
    <w:rsid w:val="00F4334B"/>
    <w:rsid w:val="00F44C60"/>
    <w:rsid w:val="00F4604A"/>
    <w:rsid w:val="00F460C5"/>
    <w:rsid w:val="00F47094"/>
    <w:rsid w:val="00F50AE0"/>
    <w:rsid w:val="00F5105E"/>
    <w:rsid w:val="00F528D3"/>
    <w:rsid w:val="00F53104"/>
    <w:rsid w:val="00F54CFD"/>
    <w:rsid w:val="00F55508"/>
    <w:rsid w:val="00F57EC4"/>
    <w:rsid w:val="00F61AA0"/>
    <w:rsid w:val="00F62B6B"/>
    <w:rsid w:val="00F64CEB"/>
    <w:rsid w:val="00F65003"/>
    <w:rsid w:val="00F650D0"/>
    <w:rsid w:val="00F65E7D"/>
    <w:rsid w:val="00F666ED"/>
    <w:rsid w:val="00F700D3"/>
    <w:rsid w:val="00F702F9"/>
    <w:rsid w:val="00F7060E"/>
    <w:rsid w:val="00F70AD1"/>
    <w:rsid w:val="00F718ED"/>
    <w:rsid w:val="00F72E44"/>
    <w:rsid w:val="00F731DC"/>
    <w:rsid w:val="00F73A53"/>
    <w:rsid w:val="00F73F2B"/>
    <w:rsid w:val="00F74341"/>
    <w:rsid w:val="00F7488F"/>
    <w:rsid w:val="00F75459"/>
    <w:rsid w:val="00F77748"/>
    <w:rsid w:val="00F77953"/>
    <w:rsid w:val="00F8033F"/>
    <w:rsid w:val="00F803B6"/>
    <w:rsid w:val="00F8100A"/>
    <w:rsid w:val="00F81120"/>
    <w:rsid w:val="00F81A51"/>
    <w:rsid w:val="00F8288F"/>
    <w:rsid w:val="00F82F5E"/>
    <w:rsid w:val="00F83B46"/>
    <w:rsid w:val="00F8404D"/>
    <w:rsid w:val="00F84589"/>
    <w:rsid w:val="00F8465A"/>
    <w:rsid w:val="00F902BC"/>
    <w:rsid w:val="00F90B85"/>
    <w:rsid w:val="00F91F79"/>
    <w:rsid w:val="00F934F6"/>
    <w:rsid w:val="00F9374B"/>
    <w:rsid w:val="00F949C8"/>
    <w:rsid w:val="00F95EEC"/>
    <w:rsid w:val="00FA019B"/>
    <w:rsid w:val="00FA1010"/>
    <w:rsid w:val="00FA162A"/>
    <w:rsid w:val="00FA1B84"/>
    <w:rsid w:val="00FA2102"/>
    <w:rsid w:val="00FA3719"/>
    <w:rsid w:val="00FA4232"/>
    <w:rsid w:val="00FA482E"/>
    <w:rsid w:val="00FA69E8"/>
    <w:rsid w:val="00FB0278"/>
    <w:rsid w:val="00FB0DF1"/>
    <w:rsid w:val="00FB2012"/>
    <w:rsid w:val="00FB294A"/>
    <w:rsid w:val="00FB30BF"/>
    <w:rsid w:val="00FB3F5E"/>
    <w:rsid w:val="00FB4A97"/>
    <w:rsid w:val="00FB5C60"/>
    <w:rsid w:val="00FB622A"/>
    <w:rsid w:val="00FB6913"/>
    <w:rsid w:val="00FB6AE6"/>
    <w:rsid w:val="00FB6C50"/>
    <w:rsid w:val="00FB7310"/>
    <w:rsid w:val="00FB735F"/>
    <w:rsid w:val="00FB78F5"/>
    <w:rsid w:val="00FB7987"/>
    <w:rsid w:val="00FC031C"/>
    <w:rsid w:val="00FC04F4"/>
    <w:rsid w:val="00FC18F0"/>
    <w:rsid w:val="00FC23B0"/>
    <w:rsid w:val="00FC27FB"/>
    <w:rsid w:val="00FC299F"/>
    <w:rsid w:val="00FC332B"/>
    <w:rsid w:val="00FC563C"/>
    <w:rsid w:val="00FC5EAE"/>
    <w:rsid w:val="00FC6978"/>
    <w:rsid w:val="00FC6B3C"/>
    <w:rsid w:val="00FC798C"/>
    <w:rsid w:val="00FD03AE"/>
    <w:rsid w:val="00FD0632"/>
    <w:rsid w:val="00FD08F7"/>
    <w:rsid w:val="00FD0DFA"/>
    <w:rsid w:val="00FD3620"/>
    <w:rsid w:val="00FD39E7"/>
    <w:rsid w:val="00FD436A"/>
    <w:rsid w:val="00FD46DA"/>
    <w:rsid w:val="00FD4B10"/>
    <w:rsid w:val="00FD521D"/>
    <w:rsid w:val="00FD5E0F"/>
    <w:rsid w:val="00FD63DE"/>
    <w:rsid w:val="00FD700A"/>
    <w:rsid w:val="00FD7C4E"/>
    <w:rsid w:val="00FE0C28"/>
    <w:rsid w:val="00FE0CEB"/>
    <w:rsid w:val="00FE17D4"/>
    <w:rsid w:val="00FE255E"/>
    <w:rsid w:val="00FE33CF"/>
    <w:rsid w:val="00FE3EDB"/>
    <w:rsid w:val="00FE4828"/>
    <w:rsid w:val="00FE482F"/>
    <w:rsid w:val="00FE4A32"/>
    <w:rsid w:val="00FE52B4"/>
    <w:rsid w:val="00FF02A7"/>
    <w:rsid w:val="00FF1B2C"/>
    <w:rsid w:val="00FF207B"/>
    <w:rsid w:val="00FF222A"/>
    <w:rsid w:val="00FF28C0"/>
    <w:rsid w:val="00FF2BAA"/>
    <w:rsid w:val="00FF3922"/>
    <w:rsid w:val="00FF3EC2"/>
    <w:rsid w:val="00FF42F7"/>
    <w:rsid w:val="00FF46DF"/>
    <w:rsid w:val="00FF6297"/>
    <w:rsid w:val="00FF6D71"/>
    <w:rsid w:val="11EFA0ED"/>
    <w:rsid w:val="4A1CD5D8"/>
    <w:rsid w:val="6F831B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3BC55"/>
  <w15:chartTrackingRefBased/>
  <w15:docId w15:val="{1E0FEE48-6BF0-4B62-AF3D-CA0B8279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82"/>
    <w:rPr>
      <w:rFonts w:eastAsiaTheme="majorEastAsia" w:cstheme="majorBidi"/>
      <w:color w:val="272727" w:themeColor="text1" w:themeTint="D8"/>
    </w:rPr>
  </w:style>
  <w:style w:type="paragraph" w:styleId="Title">
    <w:name w:val="Title"/>
    <w:basedOn w:val="Normal"/>
    <w:next w:val="Normal"/>
    <w:link w:val="TitleChar"/>
    <w:uiPriority w:val="10"/>
    <w:qFormat/>
    <w:rsid w:val="00446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82"/>
    <w:pPr>
      <w:spacing w:before="160"/>
      <w:jc w:val="center"/>
    </w:pPr>
    <w:rPr>
      <w:i/>
      <w:iCs/>
      <w:color w:val="404040" w:themeColor="text1" w:themeTint="BF"/>
    </w:rPr>
  </w:style>
  <w:style w:type="character" w:customStyle="1" w:styleId="QuoteChar">
    <w:name w:val="Quote Char"/>
    <w:basedOn w:val="DefaultParagraphFont"/>
    <w:link w:val="Quote"/>
    <w:uiPriority w:val="29"/>
    <w:rsid w:val="00446682"/>
    <w:rPr>
      <w:i/>
      <w:iCs/>
      <w:color w:val="404040" w:themeColor="text1" w:themeTint="BF"/>
    </w:rPr>
  </w:style>
  <w:style w:type="paragraph" w:styleId="ListParagraph">
    <w:name w:val="List Paragraph"/>
    <w:aliases w:val="List Paragraph (numbered (a)),Bullet List,FooterText,List with no spacing,HEAD 3,Bullets,Dot pt,F5 List Paragraph,List Paragraph1,No Spacing1,List Paragraph Char Char Char,Indicator Text,Numbered Para 1,Bullet 1,List Paragraph12,Bulet1"/>
    <w:basedOn w:val="Normal"/>
    <w:link w:val="ListParagraphChar"/>
    <w:uiPriority w:val="34"/>
    <w:qFormat/>
    <w:rsid w:val="00446682"/>
    <w:pPr>
      <w:ind w:left="720"/>
      <w:contextualSpacing/>
    </w:pPr>
  </w:style>
  <w:style w:type="character" w:styleId="IntenseEmphasis">
    <w:name w:val="Intense Emphasis"/>
    <w:basedOn w:val="DefaultParagraphFont"/>
    <w:uiPriority w:val="21"/>
    <w:qFormat/>
    <w:rsid w:val="00446682"/>
    <w:rPr>
      <w:i/>
      <w:iCs/>
      <w:color w:val="0F4761" w:themeColor="accent1" w:themeShade="BF"/>
    </w:rPr>
  </w:style>
  <w:style w:type="paragraph" w:styleId="IntenseQuote">
    <w:name w:val="Intense Quote"/>
    <w:basedOn w:val="Normal"/>
    <w:next w:val="Normal"/>
    <w:link w:val="IntenseQuoteChar"/>
    <w:uiPriority w:val="30"/>
    <w:qFormat/>
    <w:rsid w:val="00446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82"/>
    <w:rPr>
      <w:i/>
      <w:iCs/>
      <w:color w:val="0F4761" w:themeColor="accent1" w:themeShade="BF"/>
    </w:rPr>
  </w:style>
  <w:style w:type="character" w:styleId="IntenseReference">
    <w:name w:val="Intense Reference"/>
    <w:basedOn w:val="DefaultParagraphFont"/>
    <w:uiPriority w:val="32"/>
    <w:qFormat/>
    <w:rsid w:val="00446682"/>
    <w:rPr>
      <w:b/>
      <w:bCs/>
      <w:smallCaps/>
      <w:color w:val="0F4761" w:themeColor="accent1" w:themeShade="BF"/>
      <w:spacing w:val="5"/>
    </w:rPr>
  </w:style>
  <w:style w:type="paragraph" w:styleId="Header">
    <w:name w:val="header"/>
    <w:basedOn w:val="Normal"/>
    <w:link w:val="HeaderChar"/>
    <w:uiPriority w:val="99"/>
    <w:unhideWhenUsed/>
    <w:rsid w:val="00526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B84"/>
  </w:style>
  <w:style w:type="paragraph" w:styleId="Footer">
    <w:name w:val="footer"/>
    <w:basedOn w:val="Normal"/>
    <w:link w:val="FooterChar"/>
    <w:uiPriority w:val="99"/>
    <w:unhideWhenUsed/>
    <w:rsid w:val="00526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B84"/>
  </w:style>
  <w:style w:type="character" w:customStyle="1" w:styleId="ListParagraphChar">
    <w:name w:val="List Paragraph Char"/>
    <w:aliases w:val="List Paragraph (numbered (a)) Char,Bullet List Char,FooterText Char,List with no spacing Char,HEAD 3 Char,Bullets Char,Dot pt Char,F5 List Paragraph Char,List Paragraph1 Char,No Spacing1 Char,List Paragraph Char Char Char Char"/>
    <w:basedOn w:val="DefaultParagraphFont"/>
    <w:link w:val="ListParagraph"/>
    <w:uiPriority w:val="34"/>
    <w:rsid w:val="00A70F9E"/>
  </w:style>
  <w:style w:type="paragraph" w:styleId="BodyText">
    <w:name w:val="Body Text"/>
    <w:basedOn w:val="Normal"/>
    <w:link w:val="BodyTextChar"/>
    <w:uiPriority w:val="1"/>
    <w:qFormat/>
    <w:rsid w:val="004D649A"/>
    <w:pPr>
      <w:widowControl w:val="0"/>
      <w:autoSpaceDE w:val="0"/>
      <w:autoSpaceDN w:val="0"/>
      <w:spacing w:before="10" w:after="0" w:line="240" w:lineRule="auto"/>
      <w:ind w:hanging="1786"/>
    </w:pPr>
    <w:rPr>
      <w:rFonts w:ascii="Calibri" w:eastAsia="Calibri" w:hAnsi="Calibri" w:cs="Calibri"/>
      <w:b/>
      <w:bCs/>
      <w:kern w:val="0"/>
      <w:sz w:val="22"/>
      <w:szCs w:val="22"/>
      <w:lang w:bidi="en-US"/>
      <w14:ligatures w14:val="none"/>
    </w:rPr>
  </w:style>
  <w:style w:type="character" w:customStyle="1" w:styleId="BodyTextChar">
    <w:name w:val="Body Text Char"/>
    <w:basedOn w:val="DefaultParagraphFont"/>
    <w:link w:val="BodyText"/>
    <w:uiPriority w:val="1"/>
    <w:rsid w:val="004D649A"/>
    <w:rPr>
      <w:rFonts w:ascii="Calibri" w:eastAsia="Calibri" w:hAnsi="Calibri" w:cs="Calibri"/>
      <w:b/>
      <w:bCs/>
      <w:kern w:val="0"/>
      <w:sz w:val="22"/>
      <w:szCs w:val="22"/>
      <w:lang w:bidi="en-US"/>
      <w14:ligatures w14:val="none"/>
    </w:rPr>
  </w:style>
  <w:style w:type="table" w:styleId="TableGrid">
    <w:name w:val="Table Grid"/>
    <w:basedOn w:val="TableNormal"/>
    <w:uiPriority w:val="39"/>
    <w:rsid w:val="004D649A"/>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4C0"/>
    <w:rPr>
      <w:color w:val="467886" w:themeColor="hyperlink"/>
      <w:u w:val="single"/>
    </w:rPr>
  </w:style>
  <w:style w:type="character" w:styleId="CommentReference">
    <w:name w:val="annotation reference"/>
    <w:basedOn w:val="DefaultParagraphFont"/>
    <w:uiPriority w:val="99"/>
    <w:semiHidden/>
    <w:unhideWhenUsed/>
    <w:rsid w:val="003C67E5"/>
    <w:rPr>
      <w:sz w:val="16"/>
      <w:szCs w:val="16"/>
    </w:rPr>
  </w:style>
  <w:style w:type="paragraph" w:styleId="CommentText">
    <w:name w:val="annotation text"/>
    <w:basedOn w:val="Normal"/>
    <w:link w:val="CommentTextChar"/>
    <w:uiPriority w:val="99"/>
    <w:unhideWhenUsed/>
    <w:rsid w:val="003C67E5"/>
    <w:pPr>
      <w:spacing w:line="240" w:lineRule="auto"/>
    </w:pPr>
    <w:rPr>
      <w:sz w:val="20"/>
      <w:szCs w:val="20"/>
    </w:rPr>
  </w:style>
  <w:style w:type="character" w:customStyle="1" w:styleId="CommentTextChar">
    <w:name w:val="Comment Text Char"/>
    <w:basedOn w:val="DefaultParagraphFont"/>
    <w:link w:val="CommentText"/>
    <w:uiPriority w:val="99"/>
    <w:rsid w:val="003C67E5"/>
    <w:rPr>
      <w:sz w:val="20"/>
      <w:szCs w:val="20"/>
    </w:rPr>
  </w:style>
  <w:style w:type="paragraph" w:styleId="CommentSubject">
    <w:name w:val="annotation subject"/>
    <w:basedOn w:val="CommentText"/>
    <w:next w:val="CommentText"/>
    <w:link w:val="CommentSubjectChar"/>
    <w:uiPriority w:val="99"/>
    <w:semiHidden/>
    <w:unhideWhenUsed/>
    <w:rsid w:val="003C67E5"/>
    <w:rPr>
      <w:b/>
      <w:bCs/>
    </w:rPr>
  </w:style>
  <w:style w:type="character" w:customStyle="1" w:styleId="CommentSubjectChar">
    <w:name w:val="Comment Subject Char"/>
    <w:basedOn w:val="CommentTextChar"/>
    <w:link w:val="CommentSubject"/>
    <w:uiPriority w:val="99"/>
    <w:semiHidden/>
    <w:rsid w:val="003C67E5"/>
    <w:rPr>
      <w:b/>
      <w:bCs/>
      <w:sz w:val="20"/>
      <w:szCs w:val="20"/>
    </w:rPr>
  </w:style>
  <w:style w:type="paragraph" w:customStyle="1" w:styleId="Default">
    <w:name w:val="Default"/>
    <w:rsid w:val="00EC6F43"/>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normaltextrun">
    <w:name w:val="normaltextrun"/>
    <w:basedOn w:val="DefaultParagraphFont"/>
    <w:rsid w:val="00EC6F43"/>
  </w:style>
  <w:style w:type="paragraph" w:customStyle="1" w:styleId="heading30">
    <w:name w:val="heading 30"/>
    <w:basedOn w:val="NoSpacing"/>
    <w:qFormat/>
    <w:rsid w:val="00FC6978"/>
    <w:pPr>
      <w:spacing w:before="240" w:after="240"/>
      <w:contextualSpacing/>
      <w:jc w:val="both"/>
    </w:pPr>
    <w:rPr>
      <w:rFonts w:ascii="Arial" w:eastAsia="Times New Roman" w:hAnsi="Arial" w:cs="Arial"/>
      <w:kern w:val="0"/>
      <w:sz w:val="22"/>
      <w:szCs w:val="22"/>
      <w:lang w:val="en-GB"/>
      <w14:ligatures w14:val="none"/>
    </w:rPr>
  </w:style>
  <w:style w:type="paragraph" w:styleId="NoSpacing">
    <w:name w:val="No Spacing"/>
    <w:uiPriority w:val="1"/>
    <w:qFormat/>
    <w:rsid w:val="00FC6978"/>
    <w:pPr>
      <w:spacing w:after="0" w:line="240" w:lineRule="auto"/>
    </w:pPr>
  </w:style>
  <w:style w:type="paragraph" w:customStyle="1" w:styleId="paragraph">
    <w:name w:val="paragraph"/>
    <w:basedOn w:val="Normal"/>
    <w:rsid w:val="002450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C44DC9"/>
  </w:style>
  <w:style w:type="paragraph" w:styleId="NormalWeb">
    <w:name w:val="Normal (Web)"/>
    <w:basedOn w:val="Normal"/>
    <w:uiPriority w:val="99"/>
    <w:unhideWhenUsed/>
    <w:rsid w:val="00C44DC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5A7BF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Body">
    <w:name w:val="Body"/>
    <w:rsid w:val="006A237E"/>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eastAsia="en-GB"/>
      <w14:ligatures w14:val="none"/>
    </w:rPr>
  </w:style>
  <w:style w:type="character" w:styleId="UnresolvedMention">
    <w:name w:val="Unresolved Mention"/>
    <w:basedOn w:val="DefaultParagraphFont"/>
    <w:uiPriority w:val="99"/>
    <w:semiHidden/>
    <w:unhideWhenUsed/>
    <w:rsid w:val="00E47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346">
      <w:bodyDiv w:val="1"/>
      <w:marLeft w:val="0"/>
      <w:marRight w:val="0"/>
      <w:marTop w:val="0"/>
      <w:marBottom w:val="0"/>
      <w:divBdr>
        <w:top w:val="none" w:sz="0" w:space="0" w:color="auto"/>
        <w:left w:val="none" w:sz="0" w:space="0" w:color="auto"/>
        <w:bottom w:val="none" w:sz="0" w:space="0" w:color="auto"/>
        <w:right w:val="none" w:sz="0" w:space="0" w:color="auto"/>
      </w:divBdr>
    </w:div>
    <w:div w:id="36515133">
      <w:bodyDiv w:val="1"/>
      <w:marLeft w:val="0"/>
      <w:marRight w:val="0"/>
      <w:marTop w:val="0"/>
      <w:marBottom w:val="0"/>
      <w:divBdr>
        <w:top w:val="none" w:sz="0" w:space="0" w:color="auto"/>
        <w:left w:val="none" w:sz="0" w:space="0" w:color="auto"/>
        <w:bottom w:val="none" w:sz="0" w:space="0" w:color="auto"/>
        <w:right w:val="none" w:sz="0" w:space="0" w:color="auto"/>
      </w:divBdr>
    </w:div>
    <w:div w:id="63261231">
      <w:bodyDiv w:val="1"/>
      <w:marLeft w:val="0"/>
      <w:marRight w:val="0"/>
      <w:marTop w:val="0"/>
      <w:marBottom w:val="0"/>
      <w:divBdr>
        <w:top w:val="none" w:sz="0" w:space="0" w:color="auto"/>
        <w:left w:val="none" w:sz="0" w:space="0" w:color="auto"/>
        <w:bottom w:val="none" w:sz="0" w:space="0" w:color="auto"/>
        <w:right w:val="none" w:sz="0" w:space="0" w:color="auto"/>
      </w:divBdr>
    </w:div>
    <w:div w:id="73629292">
      <w:bodyDiv w:val="1"/>
      <w:marLeft w:val="0"/>
      <w:marRight w:val="0"/>
      <w:marTop w:val="0"/>
      <w:marBottom w:val="0"/>
      <w:divBdr>
        <w:top w:val="none" w:sz="0" w:space="0" w:color="auto"/>
        <w:left w:val="none" w:sz="0" w:space="0" w:color="auto"/>
        <w:bottom w:val="none" w:sz="0" w:space="0" w:color="auto"/>
        <w:right w:val="none" w:sz="0" w:space="0" w:color="auto"/>
      </w:divBdr>
    </w:div>
    <w:div w:id="84151918">
      <w:bodyDiv w:val="1"/>
      <w:marLeft w:val="0"/>
      <w:marRight w:val="0"/>
      <w:marTop w:val="0"/>
      <w:marBottom w:val="0"/>
      <w:divBdr>
        <w:top w:val="none" w:sz="0" w:space="0" w:color="auto"/>
        <w:left w:val="none" w:sz="0" w:space="0" w:color="auto"/>
        <w:bottom w:val="none" w:sz="0" w:space="0" w:color="auto"/>
        <w:right w:val="none" w:sz="0" w:space="0" w:color="auto"/>
      </w:divBdr>
      <w:divsChild>
        <w:div w:id="644159947">
          <w:marLeft w:val="0"/>
          <w:marRight w:val="0"/>
          <w:marTop w:val="0"/>
          <w:marBottom w:val="0"/>
          <w:divBdr>
            <w:top w:val="none" w:sz="0" w:space="0" w:color="auto"/>
            <w:left w:val="none" w:sz="0" w:space="0" w:color="auto"/>
            <w:bottom w:val="none" w:sz="0" w:space="0" w:color="auto"/>
            <w:right w:val="none" w:sz="0" w:space="0" w:color="auto"/>
          </w:divBdr>
          <w:divsChild>
            <w:div w:id="1418165441">
              <w:marLeft w:val="0"/>
              <w:marRight w:val="0"/>
              <w:marTop w:val="0"/>
              <w:marBottom w:val="0"/>
              <w:divBdr>
                <w:top w:val="none" w:sz="0" w:space="0" w:color="auto"/>
                <w:left w:val="none" w:sz="0" w:space="0" w:color="auto"/>
                <w:bottom w:val="none" w:sz="0" w:space="0" w:color="auto"/>
                <w:right w:val="none" w:sz="0" w:space="0" w:color="auto"/>
              </w:divBdr>
              <w:divsChild>
                <w:div w:id="1636177984">
                  <w:marLeft w:val="0"/>
                  <w:marRight w:val="0"/>
                  <w:marTop w:val="0"/>
                  <w:marBottom w:val="0"/>
                  <w:divBdr>
                    <w:top w:val="none" w:sz="0" w:space="0" w:color="auto"/>
                    <w:left w:val="none" w:sz="0" w:space="0" w:color="auto"/>
                    <w:bottom w:val="none" w:sz="0" w:space="0" w:color="auto"/>
                    <w:right w:val="none" w:sz="0" w:space="0" w:color="auto"/>
                  </w:divBdr>
                  <w:divsChild>
                    <w:div w:id="2135828799">
                      <w:marLeft w:val="0"/>
                      <w:marRight w:val="0"/>
                      <w:marTop w:val="0"/>
                      <w:marBottom w:val="0"/>
                      <w:divBdr>
                        <w:top w:val="none" w:sz="0" w:space="0" w:color="auto"/>
                        <w:left w:val="none" w:sz="0" w:space="0" w:color="auto"/>
                        <w:bottom w:val="none" w:sz="0" w:space="0" w:color="auto"/>
                        <w:right w:val="none" w:sz="0" w:space="0" w:color="auto"/>
                      </w:divBdr>
                      <w:divsChild>
                        <w:div w:id="267396809">
                          <w:marLeft w:val="0"/>
                          <w:marRight w:val="0"/>
                          <w:marTop w:val="0"/>
                          <w:marBottom w:val="0"/>
                          <w:divBdr>
                            <w:top w:val="none" w:sz="0" w:space="0" w:color="auto"/>
                            <w:left w:val="none" w:sz="0" w:space="0" w:color="auto"/>
                            <w:bottom w:val="none" w:sz="0" w:space="0" w:color="auto"/>
                            <w:right w:val="none" w:sz="0" w:space="0" w:color="auto"/>
                          </w:divBdr>
                          <w:divsChild>
                            <w:div w:id="1389377387">
                              <w:marLeft w:val="0"/>
                              <w:marRight w:val="0"/>
                              <w:marTop w:val="0"/>
                              <w:marBottom w:val="0"/>
                              <w:divBdr>
                                <w:top w:val="none" w:sz="0" w:space="0" w:color="auto"/>
                                <w:left w:val="none" w:sz="0" w:space="0" w:color="auto"/>
                                <w:bottom w:val="none" w:sz="0" w:space="0" w:color="auto"/>
                                <w:right w:val="none" w:sz="0" w:space="0" w:color="auto"/>
                              </w:divBdr>
                              <w:divsChild>
                                <w:div w:id="576132923">
                                  <w:marLeft w:val="0"/>
                                  <w:marRight w:val="0"/>
                                  <w:marTop w:val="0"/>
                                  <w:marBottom w:val="0"/>
                                  <w:divBdr>
                                    <w:top w:val="none" w:sz="0" w:space="0" w:color="auto"/>
                                    <w:left w:val="none" w:sz="0" w:space="0" w:color="auto"/>
                                    <w:bottom w:val="none" w:sz="0" w:space="0" w:color="auto"/>
                                    <w:right w:val="none" w:sz="0" w:space="0" w:color="auto"/>
                                  </w:divBdr>
                                  <w:divsChild>
                                    <w:div w:id="19505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894467">
      <w:bodyDiv w:val="1"/>
      <w:marLeft w:val="0"/>
      <w:marRight w:val="0"/>
      <w:marTop w:val="0"/>
      <w:marBottom w:val="0"/>
      <w:divBdr>
        <w:top w:val="none" w:sz="0" w:space="0" w:color="auto"/>
        <w:left w:val="none" w:sz="0" w:space="0" w:color="auto"/>
        <w:bottom w:val="none" w:sz="0" w:space="0" w:color="auto"/>
        <w:right w:val="none" w:sz="0" w:space="0" w:color="auto"/>
      </w:divBdr>
    </w:div>
    <w:div w:id="248929883">
      <w:bodyDiv w:val="1"/>
      <w:marLeft w:val="0"/>
      <w:marRight w:val="0"/>
      <w:marTop w:val="0"/>
      <w:marBottom w:val="0"/>
      <w:divBdr>
        <w:top w:val="none" w:sz="0" w:space="0" w:color="auto"/>
        <w:left w:val="none" w:sz="0" w:space="0" w:color="auto"/>
        <w:bottom w:val="none" w:sz="0" w:space="0" w:color="auto"/>
        <w:right w:val="none" w:sz="0" w:space="0" w:color="auto"/>
      </w:divBdr>
    </w:div>
    <w:div w:id="252709958">
      <w:bodyDiv w:val="1"/>
      <w:marLeft w:val="0"/>
      <w:marRight w:val="0"/>
      <w:marTop w:val="0"/>
      <w:marBottom w:val="0"/>
      <w:divBdr>
        <w:top w:val="none" w:sz="0" w:space="0" w:color="auto"/>
        <w:left w:val="none" w:sz="0" w:space="0" w:color="auto"/>
        <w:bottom w:val="none" w:sz="0" w:space="0" w:color="auto"/>
        <w:right w:val="none" w:sz="0" w:space="0" w:color="auto"/>
      </w:divBdr>
    </w:div>
    <w:div w:id="268246500">
      <w:bodyDiv w:val="1"/>
      <w:marLeft w:val="0"/>
      <w:marRight w:val="0"/>
      <w:marTop w:val="0"/>
      <w:marBottom w:val="0"/>
      <w:divBdr>
        <w:top w:val="none" w:sz="0" w:space="0" w:color="auto"/>
        <w:left w:val="none" w:sz="0" w:space="0" w:color="auto"/>
        <w:bottom w:val="none" w:sz="0" w:space="0" w:color="auto"/>
        <w:right w:val="none" w:sz="0" w:space="0" w:color="auto"/>
      </w:divBdr>
    </w:div>
    <w:div w:id="300499146">
      <w:bodyDiv w:val="1"/>
      <w:marLeft w:val="0"/>
      <w:marRight w:val="0"/>
      <w:marTop w:val="0"/>
      <w:marBottom w:val="0"/>
      <w:divBdr>
        <w:top w:val="none" w:sz="0" w:space="0" w:color="auto"/>
        <w:left w:val="none" w:sz="0" w:space="0" w:color="auto"/>
        <w:bottom w:val="none" w:sz="0" w:space="0" w:color="auto"/>
        <w:right w:val="none" w:sz="0" w:space="0" w:color="auto"/>
      </w:divBdr>
    </w:div>
    <w:div w:id="318191682">
      <w:bodyDiv w:val="1"/>
      <w:marLeft w:val="0"/>
      <w:marRight w:val="0"/>
      <w:marTop w:val="0"/>
      <w:marBottom w:val="0"/>
      <w:divBdr>
        <w:top w:val="none" w:sz="0" w:space="0" w:color="auto"/>
        <w:left w:val="none" w:sz="0" w:space="0" w:color="auto"/>
        <w:bottom w:val="none" w:sz="0" w:space="0" w:color="auto"/>
        <w:right w:val="none" w:sz="0" w:space="0" w:color="auto"/>
      </w:divBdr>
    </w:div>
    <w:div w:id="332223700">
      <w:bodyDiv w:val="1"/>
      <w:marLeft w:val="0"/>
      <w:marRight w:val="0"/>
      <w:marTop w:val="0"/>
      <w:marBottom w:val="0"/>
      <w:divBdr>
        <w:top w:val="none" w:sz="0" w:space="0" w:color="auto"/>
        <w:left w:val="none" w:sz="0" w:space="0" w:color="auto"/>
        <w:bottom w:val="none" w:sz="0" w:space="0" w:color="auto"/>
        <w:right w:val="none" w:sz="0" w:space="0" w:color="auto"/>
      </w:divBdr>
    </w:div>
    <w:div w:id="339432661">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60085419">
      <w:bodyDiv w:val="1"/>
      <w:marLeft w:val="0"/>
      <w:marRight w:val="0"/>
      <w:marTop w:val="0"/>
      <w:marBottom w:val="0"/>
      <w:divBdr>
        <w:top w:val="none" w:sz="0" w:space="0" w:color="auto"/>
        <w:left w:val="none" w:sz="0" w:space="0" w:color="auto"/>
        <w:bottom w:val="none" w:sz="0" w:space="0" w:color="auto"/>
        <w:right w:val="none" w:sz="0" w:space="0" w:color="auto"/>
      </w:divBdr>
    </w:div>
    <w:div w:id="435173106">
      <w:bodyDiv w:val="1"/>
      <w:marLeft w:val="0"/>
      <w:marRight w:val="0"/>
      <w:marTop w:val="0"/>
      <w:marBottom w:val="0"/>
      <w:divBdr>
        <w:top w:val="none" w:sz="0" w:space="0" w:color="auto"/>
        <w:left w:val="none" w:sz="0" w:space="0" w:color="auto"/>
        <w:bottom w:val="none" w:sz="0" w:space="0" w:color="auto"/>
        <w:right w:val="none" w:sz="0" w:space="0" w:color="auto"/>
      </w:divBdr>
    </w:div>
    <w:div w:id="592325562">
      <w:bodyDiv w:val="1"/>
      <w:marLeft w:val="0"/>
      <w:marRight w:val="0"/>
      <w:marTop w:val="0"/>
      <w:marBottom w:val="0"/>
      <w:divBdr>
        <w:top w:val="none" w:sz="0" w:space="0" w:color="auto"/>
        <w:left w:val="none" w:sz="0" w:space="0" w:color="auto"/>
        <w:bottom w:val="none" w:sz="0" w:space="0" w:color="auto"/>
        <w:right w:val="none" w:sz="0" w:space="0" w:color="auto"/>
      </w:divBdr>
      <w:divsChild>
        <w:div w:id="208079712">
          <w:marLeft w:val="0"/>
          <w:marRight w:val="0"/>
          <w:marTop w:val="0"/>
          <w:marBottom w:val="0"/>
          <w:divBdr>
            <w:top w:val="none" w:sz="0" w:space="0" w:color="auto"/>
            <w:left w:val="none" w:sz="0" w:space="0" w:color="auto"/>
            <w:bottom w:val="none" w:sz="0" w:space="0" w:color="auto"/>
            <w:right w:val="none" w:sz="0" w:space="0" w:color="auto"/>
          </w:divBdr>
        </w:div>
        <w:div w:id="423963120">
          <w:marLeft w:val="0"/>
          <w:marRight w:val="0"/>
          <w:marTop w:val="0"/>
          <w:marBottom w:val="0"/>
          <w:divBdr>
            <w:top w:val="none" w:sz="0" w:space="0" w:color="auto"/>
            <w:left w:val="none" w:sz="0" w:space="0" w:color="auto"/>
            <w:bottom w:val="none" w:sz="0" w:space="0" w:color="auto"/>
            <w:right w:val="none" w:sz="0" w:space="0" w:color="auto"/>
          </w:divBdr>
        </w:div>
        <w:div w:id="575475332">
          <w:marLeft w:val="0"/>
          <w:marRight w:val="0"/>
          <w:marTop w:val="0"/>
          <w:marBottom w:val="0"/>
          <w:divBdr>
            <w:top w:val="none" w:sz="0" w:space="0" w:color="auto"/>
            <w:left w:val="none" w:sz="0" w:space="0" w:color="auto"/>
            <w:bottom w:val="none" w:sz="0" w:space="0" w:color="auto"/>
            <w:right w:val="none" w:sz="0" w:space="0" w:color="auto"/>
          </w:divBdr>
        </w:div>
        <w:div w:id="667489850">
          <w:marLeft w:val="0"/>
          <w:marRight w:val="0"/>
          <w:marTop w:val="0"/>
          <w:marBottom w:val="0"/>
          <w:divBdr>
            <w:top w:val="none" w:sz="0" w:space="0" w:color="auto"/>
            <w:left w:val="none" w:sz="0" w:space="0" w:color="auto"/>
            <w:bottom w:val="none" w:sz="0" w:space="0" w:color="auto"/>
            <w:right w:val="none" w:sz="0" w:space="0" w:color="auto"/>
          </w:divBdr>
        </w:div>
        <w:div w:id="671371626">
          <w:marLeft w:val="0"/>
          <w:marRight w:val="0"/>
          <w:marTop w:val="0"/>
          <w:marBottom w:val="0"/>
          <w:divBdr>
            <w:top w:val="none" w:sz="0" w:space="0" w:color="auto"/>
            <w:left w:val="none" w:sz="0" w:space="0" w:color="auto"/>
            <w:bottom w:val="none" w:sz="0" w:space="0" w:color="auto"/>
            <w:right w:val="none" w:sz="0" w:space="0" w:color="auto"/>
          </w:divBdr>
        </w:div>
        <w:div w:id="850485252">
          <w:marLeft w:val="0"/>
          <w:marRight w:val="0"/>
          <w:marTop w:val="0"/>
          <w:marBottom w:val="0"/>
          <w:divBdr>
            <w:top w:val="none" w:sz="0" w:space="0" w:color="auto"/>
            <w:left w:val="none" w:sz="0" w:space="0" w:color="auto"/>
            <w:bottom w:val="none" w:sz="0" w:space="0" w:color="auto"/>
            <w:right w:val="none" w:sz="0" w:space="0" w:color="auto"/>
          </w:divBdr>
        </w:div>
        <w:div w:id="886336090">
          <w:marLeft w:val="0"/>
          <w:marRight w:val="0"/>
          <w:marTop w:val="0"/>
          <w:marBottom w:val="0"/>
          <w:divBdr>
            <w:top w:val="none" w:sz="0" w:space="0" w:color="auto"/>
            <w:left w:val="none" w:sz="0" w:space="0" w:color="auto"/>
            <w:bottom w:val="none" w:sz="0" w:space="0" w:color="auto"/>
            <w:right w:val="none" w:sz="0" w:space="0" w:color="auto"/>
          </w:divBdr>
        </w:div>
        <w:div w:id="947927240">
          <w:marLeft w:val="0"/>
          <w:marRight w:val="0"/>
          <w:marTop w:val="0"/>
          <w:marBottom w:val="0"/>
          <w:divBdr>
            <w:top w:val="none" w:sz="0" w:space="0" w:color="auto"/>
            <w:left w:val="none" w:sz="0" w:space="0" w:color="auto"/>
            <w:bottom w:val="none" w:sz="0" w:space="0" w:color="auto"/>
            <w:right w:val="none" w:sz="0" w:space="0" w:color="auto"/>
          </w:divBdr>
        </w:div>
        <w:div w:id="1135876719">
          <w:marLeft w:val="0"/>
          <w:marRight w:val="0"/>
          <w:marTop w:val="0"/>
          <w:marBottom w:val="0"/>
          <w:divBdr>
            <w:top w:val="none" w:sz="0" w:space="0" w:color="auto"/>
            <w:left w:val="none" w:sz="0" w:space="0" w:color="auto"/>
            <w:bottom w:val="none" w:sz="0" w:space="0" w:color="auto"/>
            <w:right w:val="none" w:sz="0" w:space="0" w:color="auto"/>
          </w:divBdr>
        </w:div>
        <w:div w:id="1163276102">
          <w:marLeft w:val="0"/>
          <w:marRight w:val="0"/>
          <w:marTop w:val="0"/>
          <w:marBottom w:val="0"/>
          <w:divBdr>
            <w:top w:val="none" w:sz="0" w:space="0" w:color="auto"/>
            <w:left w:val="none" w:sz="0" w:space="0" w:color="auto"/>
            <w:bottom w:val="none" w:sz="0" w:space="0" w:color="auto"/>
            <w:right w:val="none" w:sz="0" w:space="0" w:color="auto"/>
          </w:divBdr>
          <w:divsChild>
            <w:div w:id="126316123">
              <w:marLeft w:val="-75"/>
              <w:marRight w:val="0"/>
              <w:marTop w:val="30"/>
              <w:marBottom w:val="30"/>
              <w:divBdr>
                <w:top w:val="none" w:sz="0" w:space="0" w:color="auto"/>
                <w:left w:val="none" w:sz="0" w:space="0" w:color="auto"/>
                <w:bottom w:val="none" w:sz="0" w:space="0" w:color="auto"/>
                <w:right w:val="none" w:sz="0" w:space="0" w:color="auto"/>
              </w:divBdr>
              <w:divsChild>
                <w:div w:id="373429106">
                  <w:marLeft w:val="0"/>
                  <w:marRight w:val="0"/>
                  <w:marTop w:val="0"/>
                  <w:marBottom w:val="0"/>
                  <w:divBdr>
                    <w:top w:val="none" w:sz="0" w:space="0" w:color="auto"/>
                    <w:left w:val="none" w:sz="0" w:space="0" w:color="auto"/>
                    <w:bottom w:val="none" w:sz="0" w:space="0" w:color="auto"/>
                    <w:right w:val="none" w:sz="0" w:space="0" w:color="auto"/>
                  </w:divBdr>
                  <w:divsChild>
                    <w:div w:id="1199120523">
                      <w:marLeft w:val="0"/>
                      <w:marRight w:val="0"/>
                      <w:marTop w:val="0"/>
                      <w:marBottom w:val="0"/>
                      <w:divBdr>
                        <w:top w:val="none" w:sz="0" w:space="0" w:color="auto"/>
                        <w:left w:val="none" w:sz="0" w:space="0" w:color="auto"/>
                        <w:bottom w:val="none" w:sz="0" w:space="0" w:color="auto"/>
                        <w:right w:val="none" w:sz="0" w:space="0" w:color="auto"/>
                      </w:divBdr>
                    </w:div>
                  </w:divsChild>
                </w:div>
                <w:div w:id="414398618">
                  <w:marLeft w:val="0"/>
                  <w:marRight w:val="0"/>
                  <w:marTop w:val="0"/>
                  <w:marBottom w:val="0"/>
                  <w:divBdr>
                    <w:top w:val="none" w:sz="0" w:space="0" w:color="auto"/>
                    <w:left w:val="none" w:sz="0" w:space="0" w:color="auto"/>
                    <w:bottom w:val="none" w:sz="0" w:space="0" w:color="auto"/>
                    <w:right w:val="none" w:sz="0" w:space="0" w:color="auto"/>
                  </w:divBdr>
                  <w:divsChild>
                    <w:div w:id="312881323">
                      <w:marLeft w:val="0"/>
                      <w:marRight w:val="0"/>
                      <w:marTop w:val="0"/>
                      <w:marBottom w:val="0"/>
                      <w:divBdr>
                        <w:top w:val="none" w:sz="0" w:space="0" w:color="auto"/>
                        <w:left w:val="none" w:sz="0" w:space="0" w:color="auto"/>
                        <w:bottom w:val="none" w:sz="0" w:space="0" w:color="auto"/>
                        <w:right w:val="none" w:sz="0" w:space="0" w:color="auto"/>
                      </w:divBdr>
                    </w:div>
                  </w:divsChild>
                </w:div>
                <w:div w:id="450519543">
                  <w:marLeft w:val="0"/>
                  <w:marRight w:val="0"/>
                  <w:marTop w:val="0"/>
                  <w:marBottom w:val="0"/>
                  <w:divBdr>
                    <w:top w:val="none" w:sz="0" w:space="0" w:color="auto"/>
                    <w:left w:val="none" w:sz="0" w:space="0" w:color="auto"/>
                    <w:bottom w:val="none" w:sz="0" w:space="0" w:color="auto"/>
                    <w:right w:val="none" w:sz="0" w:space="0" w:color="auto"/>
                  </w:divBdr>
                  <w:divsChild>
                    <w:div w:id="881552572">
                      <w:marLeft w:val="0"/>
                      <w:marRight w:val="0"/>
                      <w:marTop w:val="0"/>
                      <w:marBottom w:val="0"/>
                      <w:divBdr>
                        <w:top w:val="none" w:sz="0" w:space="0" w:color="auto"/>
                        <w:left w:val="none" w:sz="0" w:space="0" w:color="auto"/>
                        <w:bottom w:val="none" w:sz="0" w:space="0" w:color="auto"/>
                        <w:right w:val="none" w:sz="0" w:space="0" w:color="auto"/>
                      </w:divBdr>
                    </w:div>
                  </w:divsChild>
                </w:div>
                <w:div w:id="484200937">
                  <w:marLeft w:val="0"/>
                  <w:marRight w:val="0"/>
                  <w:marTop w:val="0"/>
                  <w:marBottom w:val="0"/>
                  <w:divBdr>
                    <w:top w:val="none" w:sz="0" w:space="0" w:color="auto"/>
                    <w:left w:val="none" w:sz="0" w:space="0" w:color="auto"/>
                    <w:bottom w:val="none" w:sz="0" w:space="0" w:color="auto"/>
                    <w:right w:val="none" w:sz="0" w:space="0" w:color="auto"/>
                  </w:divBdr>
                  <w:divsChild>
                    <w:div w:id="497623113">
                      <w:marLeft w:val="0"/>
                      <w:marRight w:val="0"/>
                      <w:marTop w:val="0"/>
                      <w:marBottom w:val="0"/>
                      <w:divBdr>
                        <w:top w:val="none" w:sz="0" w:space="0" w:color="auto"/>
                        <w:left w:val="none" w:sz="0" w:space="0" w:color="auto"/>
                        <w:bottom w:val="none" w:sz="0" w:space="0" w:color="auto"/>
                        <w:right w:val="none" w:sz="0" w:space="0" w:color="auto"/>
                      </w:divBdr>
                    </w:div>
                    <w:div w:id="1417246652">
                      <w:marLeft w:val="0"/>
                      <w:marRight w:val="0"/>
                      <w:marTop w:val="0"/>
                      <w:marBottom w:val="0"/>
                      <w:divBdr>
                        <w:top w:val="none" w:sz="0" w:space="0" w:color="auto"/>
                        <w:left w:val="none" w:sz="0" w:space="0" w:color="auto"/>
                        <w:bottom w:val="none" w:sz="0" w:space="0" w:color="auto"/>
                        <w:right w:val="none" w:sz="0" w:space="0" w:color="auto"/>
                      </w:divBdr>
                    </w:div>
                  </w:divsChild>
                </w:div>
                <w:div w:id="617181726">
                  <w:marLeft w:val="0"/>
                  <w:marRight w:val="0"/>
                  <w:marTop w:val="0"/>
                  <w:marBottom w:val="0"/>
                  <w:divBdr>
                    <w:top w:val="none" w:sz="0" w:space="0" w:color="auto"/>
                    <w:left w:val="none" w:sz="0" w:space="0" w:color="auto"/>
                    <w:bottom w:val="none" w:sz="0" w:space="0" w:color="auto"/>
                    <w:right w:val="none" w:sz="0" w:space="0" w:color="auto"/>
                  </w:divBdr>
                  <w:divsChild>
                    <w:div w:id="124663566">
                      <w:marLeft w:val="0"/>
                      <w:marRight w:val="0"/>
                      <w:marTop w:val="0"/>
                      <w:marBottom w:val="0"/>
                      <w:divBdr>
                        <w:top w:val="none" w:sz="0" w:space="0" w:color="auto"/>
                        <w:left w:val="none" w:sz="0" w:space="0" w:color="auto"/>
                        <w:bottom w:val="none" w:sz="0" w:space="0" w:color="auto"/>
                        <w:right w:val="none" w:sz="0" w:space="0" w:color="auto"/>
                      </w:divBdr>
                    </w:div>
                    <w:div w:id="681853901">
                      <w:marLeft w:val="0"/>
                      <w:marRight w:val="0"/>
                      <w:marTop w:val="0"/>
                      <w:marBottom w:val="0"/>
                      <w:divBdr>
                        <w:top w:val="none" w:sz="0" w:space="0" w:color="auto"/>
                        <w:left w:val="none" w:sz="0" w:space="0" w:color="auto"/>
                        <w:bottom w:val="none" w:sz="0" w:space="0" w:color="auto"/>
                        <w:right w:val="none" w:sz="0" w:space="0" w:color="auto"/>
                      </w:divBdr>
                    </w:div>
                  </w:divsChild>
                </w:div>
                <w:div w:id="738595630">
                  <w:marLeft w:val="0"/>
                  <w:marRight w:val="0"/>
                  <w:marTop w:val="0"/>
                  <w:marBottom w:val="0"/>
                  <w:divBdr>
                    <w:top w:val="none" w:sz="0" w:space="0" w:color="auto"/>
                    <w:left w:val="none" w:sz="0" w:space="0" w:color="auto"/>
                    <w:bottom w:val="none" w:sz="0" w:space="0" w:color="auto"/>
                    <w:right w:val="none" w:sz="0" w:space="0" w:color="auto"/>
                  </w:divBdr>
                  <w:divsChild>
                    <w:div w:id="9064304">
                      <w:marLeft w:val="0"/>
                      <w:marRight w:val="0"/>
                      <w:marTop w:val="0"/>
                      <w:marBottom w:val="0"/>
                      <w:divBdr>
                        <w:top w:val="none" w:sz="0" w:space="0" w:color="auto"/>
                        <w:left w:val="none" w:sz="0" w:space="0" w:color="auto"/>
                        <w:bottom w:val="none" w:sz="0" w:space="0" w:color="auto"/>
                        <w:right w:val="none" w:sz="0" w:space="0" w:color="auto"/>
                      </w:divBdr>
                    </w:div>
                    <w:div w:id="517547198">
                      <w:marLeft w:val="0"/>
                      <w:marRight w:val="0"/>
                      <w:marTop w:val="0"/>
                      <w:marBottom w:val="0"/>
                      <w:divBdr>
                        <w:top w:val="none" w:sz="0" w:space="0" w:color="auto"/>
                        <w:left w:val="none" w:sz="0" w:space="0" w:color="auto"/>
                        <w:bottom w:val="none" w:sz="0" w:space="0" w:color="auto"/>
                        <w:right w:val="none" w:sz="0" w:space="0" w:color="auto"/>
                      </w:divBdr>
                    </w:div>
                  </w:divsChild>
                </w:div>
                <w:div w:id="742751376">
                  <w:marLeft w:val="0"/>
                  <w:marRight w:val="0"/>
                  <w:marTop w:val="0"/>
                  <w:marBottom w:val="0"/>
                  <w:divBdr>
                    <w:top w:val="none" w:sz="0" w:space="0" w:color="auto"/>
                    <w:left w:val="none" w:sz="0" w:space="0" w:color="auto"/>
                    <w:bottom w:val="none" w:sz="0" w:space="0" w:color="auto"/>
                    <w:right w:val="none" w:sz="0" w:space="0" w:color="auto"/>
                  </w:divBdr>
                  <w:divsChild>
                    <w:div w:id="1894265634">
                      <w:marLeft w:val="0"/>
                      <w:marRight w:val="0"/>
                      <w:marTop w:val="0"/>
                      <w:marBottom w:val="0"/>
                      <w:divBdr>
                        <w:top w:val="none" w:sz="0" w:space="0" w:color="auto"/>
                        <w:left w:val="none" w:sz="0" w:space="0" w:color="auto"/>
                        <w:bottom w:val="none" w:sz="0" w:space="0" w:color="auto"/>
                        <w:right w:val="none" w:sz="0" w:space="0" w:color="auto"/>
                      </w:divBdr>
                    </w:div>
                  </w:divsChild>
                </w:div>
                <w:div w:id="749085582">
                  <w:marLeft w:val="0"/>
                  <w:marRight w:val="0"/>
                  <w:marTop w:val="0"/>
                  <w:marBottom w:val="0"/>
                  <w:divBdr>
                    <w:top w:val="none" w:sz="0" w:space="0" w:color="auto"/>
                    <w:left w:val="none" w:sz="0" w:space="0" w:color="auto"/>
                    <w:bottom w:val="none" w:sz="0" w:space="0" w:color="auto"/>
                    <w:right w:val="none" w:sz="0" w:space="0" w:color="auto"/>
                  </w:divBdr>
                  <w:divsChild>
                    <w:div w:id="148787871">
                      <w:marLeft w:val="0"/>
                      <w:marRight w:val="0"/>
                      <w:marTop w:val="0"/>
                      <w:marBottom w:val="0"/>
                      <w:divBdr>
                        <w:top w:val="none" w:sz="0" w:space="0" w:color="auto"/>
                        <w:left w:val="none" w:sz="0" w:space="0" w:color="auto"/>
                        <w:bottom w:val="none" w:sz="0" w:space="0" w:color="auto"/>
                        <w:right w:val="none" w:sz="0" w:space="0" w:color="auto"/>
                      </w:divBdr>
                    </w:div>
                    <w:div w:id="2038698115">
                      <w:marLeft w:val="0"/>
                      <w:marRight w:val="0"/>
                      <w:marTop w:val="0"/>
                      <w:marBottom w:val="0"/>
                      <w:divBdr>
                        <w:top w:val="none" w:sz="0" w:space="0" w:color="auto"/>
                        <w:left w:val="none" w:sz="0" w:space="0" w:color="auto"/>
                        <w:bottom w:val="none" w:sz="0" w:space="0" w:color="auto"/>
                        <w:right w:val="none" w:sz="0" w:space="0" w:color="auto"/>
                      </w:divBdr>
                    </w:div>
                  </w:divsChild>
                </w:div>
                <w:div w:id="810827270">
                  <w:marLeft w:val="0"/>
                  <w:marRight w:val="0"/>
                  <w:marTop w:val="0"/>
                  <w:marBottom w:val="0"/>
                  <w:divBdr>
                    <w:top w:val="none" w:sz="0" w:space="0" w:color="auto"/>
                    <w:left w:val="none" w:sz="0" w:space="0" w:color="auto"/>
                    <w:bottom w:val="none" w:sz="0" w:space="0" w:color="auto"/>
                    <w:right w:val="none" w:sz="0" w:space="0" w:color="auto"/>
                  </w:divBdr>
                  <w:divsChild>
                    <w:div w:id="974136414">
                      <w:marLeft w:val="0"/>
                      <w:marRight w:val="0"/>
                      <w:marTop w:val="0"/>
                      <w:marBottom w:val="0"/>
                      <w:divBdr>
                        <w:top w:val="none" w:sz="0" w:space="0" w:color="auto"/>
                        <w:left w:val="none" w:sz="0" w:space="0" w:color="auto"/>
                        <w:bottom w:val="none" w:sz="0" w:space="0" w:color="auto"/>
                        <w:right w:val="none" w:sz="0" w:space="0" w:color="auto"/>
                      </w:divBdr>
                    </w:div>
                  </w:divsChild>
                </w:div>
                <w:div w:id="1131095734">
                  <w:marLeft w:val="0"/>
                  <w:marRight w:val="0"/>
                  <w:marTop w:val="0"/>
                  <w:marBottom w:val="0"/>
                  <w:divBdr>
                    <w:top w:val="none" w:sz="0" w:space="0" w:color="auto"/>
                    <w:left w:val="none" w:sz="0" w:space="0" w:color="auto"/>
                    <w:bottom w:val="none" w:sz="0" w:space="0" w:color="auto"/>
                    <w:right w:val="none" w:sz="0" w:space="0" w:color="auto"/>
                  </w:divBdr>
                  <w:divsChild>
                    <w:div w:id="1174416022">
                      <w:marLeft w:val="0"/>
                      <w:marRight w:val="0"/>
                      <w:marTop w:val="0"/>
                      <w:marBottom w:val="0"/>
                      <w:divBdr>
                        <w:top w:val="none" w:sz="0" w:space="0" w:color="auto"/>
                        <w:left w:val="none" w:sz="0" w:space="0" w:color="auto"/>
                        <w:bottom w:val="none" w:sz="0" w:space="0" w:color="auto"/>
                        <w:right w:val="none" w:sz="0" w:space="0" w:color="auto"/>
                      </w:divBdr>
                    </w:div>
                  </w:divsChild>
                </w:div>
                <w:div w:id="1185175156">
                  <w:marLeft w:val="0"/>
                  <w:marRight w:val="0"/>
                  <w:marTop w:val="0"/>
                  <w:marBottom w:val="0"/>
                  <w:divBdr>
                    <w:top w:val="none" w:sz="0" w:space="0" w:color="auto"/>
                    <w:left w:val="none" w:sz="0" w:space="0" w:color="auto"/>
                    <w:bottom w:val="none" w:sz="0" w:space="0" w:color="auto"/>
                    <w:right w:val="none" w:sz="0" w:space="0" w:color="auto"/>
                  </w:divBdr>
                  <w:divsChild>
                    <w:div w:id="1312561456">
                      <w:marLeft w:val="0"/>
                      <w:marRight w:val="0"/>
                      <w:marTop w:val="0"/>
                      <w:marBottom w:val="0"/>
                      <w:divBdr>
                        <w:top w:val="none" w:sz="0" w:space="0" w:color="auto"/>
                        <w:left w:val="none" w:sz="0" w:space="0" w:color="auto"/>
                        <w:bottom w:val="none" w:sz="0" w:space="0" w:color="auto"/>
                        <w:right w:val="none" w:sz="0" w:space="0" w:color="auto"/>
                      </w:divBdr>
                    </w:div>
                  </w:divsChild>
                </w:div>
                <w:div w:id="1192261744">
                  <w:marLeft w:val="0"/>
                  <w:marRight w:val="0"/>
                  <w:marTop w:val="0"/>
                  <w:marBottom w:val="0"/>
                  <w:divBdr>
                    <w:top w:val="none" w:sz="0" w:space="0" w:color="auto"/>
                    <w:left w:val="none" w:sz="0" w:space="0" w:color="auto"/>
                    <w:bottom w:val="none" w:sz="0" w:space="0" w:color="auto"/>
                    <w:right w:val="none" w:sz="0" w:space="0" w:color="auto"/>
                  </w:divBdr>
                  <w:divsChild>
                    <w:div w:id="1071073724">
                      <w:marLeft w:val="0"/>
                      <w:marRight w:val="0"/>
                      <w:marTop w:val="0"/>
                      <w:marBottom w:val="0"/>
                      <w:divBdr>
                        <w:top w:val="none" w:sz="0" w:space="0" w:color="auto"/>
                        <w:left w:val="none" w:sz="0" w:space="0" w:color="auto"/>
                        <w:bottom w:val="none" w:sz="0" w:space="0" w:color="auto"/>
                        <w:right w:val="none" w:sz="0" w:space="0" w:color="auto"/>
                      </w:divBdr>
                    </w:div>
                    <w:div w:id="1090929243">
                      <w:marLeft w:val="0"/>
                      <w:marRight w:val="0"/>
                      <w:marTop w:val="0"/>
                      <w:marBottom w:val="0"/>
                      <w:divBdr>
                        <w:top w:val="none" w:sz="0" w:space="0" w:color="auto"/>
                        <w:left w:val="none" w:sz="0" w:space="0" w:color="auto"/>
                        <w:bottom w:val="none" w:sz="0" w:space="0" w:color="auto"/>
                        <w:right w:val="none" w:sz="0" w:space="0" w:color="auto"/>
                      </w:divBdr>
                    </w:div>
                  </w:divsChild>
                </w:div>
                <w:div w:id="1392774746">
                  <w:marLeft w:val="0"/>
                  <w:marRight w:val="0"/>
                  <w:marTop w:val="0"/>
                  <w:marBottom w:val="0"/>
                  <w:divBdr>
                    <w:top w:val="none" w:sz="0" w:space="0" w:color="auto"/>
                    <w:left w:val="none" w:sz="0" w:space="0" w:color="auto"/>
                    <w:bottom w:val="none" w:sz="0" w:space="0" w:color="auto"/>
                    <w:right w:val="none" w:sz="0" w:space="0" w:color="auto"/>
                  </w:divBdr>
                  <w:divsChild>
                    <w:div w:id="196355187">
                      <w:marLeft w:val="0"/>
                      <w:marRight w:val="0"/>
                      <w:marTop w:val="0"/>
                      <w:marBottom w:val="0"/>
                      <w:divBdr>
                        <w:top w:val="none" w:sz="0" w:space="0" w:color="auto"/>
                        <w:left w:val="none" w:sz="0" w:space="0" w:color="auto"/>
                        <w:bottom w:val="none" w:sz="0" w:space="0" w:color="auto"/>
                        <w:right w:val="none" w:sz="0" w:space="0" w:color="auto"/>
                      </w:divBdr>
                    </w:div>
                    <w:div w:id="450704561">
                      <w:marLeft w:val="0"/>
                      <w:marRight w:val="0"/>
                      <w:marTop w:val="0"/>
                      <w:marBottom w:val="0"/>
                      <w:divBdr>
                        <w:top w:val="none" w:sz="0" w:space="0" w:color="auto"/>
                        <w:left w:val="none" w:sz="0" w:space="0" w:color="auto"/>
                        <w:bottom w:val="none" w:sz="0" w:space="0" w:color="auto"/>
                        <w:right w:val="none" w:sz="0" w:space="0" w:color="auto"/>
                      </w:divBdr>
                    </w:div>
                  </w:divsChild>
                </w:div>
                <w:div w:id="1597787071">
                  <w:marLeft w:val="0"/>
                  <w:marRight w:val="0"/>
                  <w:marTop w:val="0"/>
                  <w:marBottom w:val="0"/>
                  <w:divBdr>
                    <w:top w:val="none" w:sz="0" w:space="0" w:color="auto"/>
                    <w:left w:val="none" w:sz="0" w:space="0" w:color="auto"/>
                    <w:bottom w:val="none" w:sz="0" w:space="0" w:color="auto"/>
                    <w:right w:val="none" w:sz="0" w:space="0" w:color="auto"/>
                  </w:divBdr>
                  <w:divsChild>
                    <w:div w:id="1391003451">
                      <w:marLeft w:val="0"/>
                      <w:marRight w:val="0"/>
                      <w:marTop w:val="0"/>
                      <w:marBottom w:val="0"/>
                      <w:divBdr>
                        <w:top w:val="none" w:sz="0" w:space="0" w:color="auto"/>
                        <w:left w:val="none" w:sz="0" w:space="0" w:color="auto"/>
                        <w:bottom w:val="none" w:sz="0" w:space="0" w:color="auto"/>
                        <w:right w:val="none" w:sz="0" w:space="0" w:color="auto"/>
                      </w:divBdr>
                    </w:div>
                    <w:div w:id="1825196059">
                      <w:marLeft w:val="0"/>
                      <w:marRight w:val="0"/>
                      <w:marTop w:val="0"/>
                      <w:marBottom w:val="0"/>
                      <w:divBdr>
                        <w:top w:val="none" w:sz="0" w:space="0" w:color="auto"/>
                        <w:left w:val="none" w:sz="0" w:space="0" w:color="auto"/>
                        <w:bottom w:val="none" w:sz="0" w:space="0" w:color="auto"/>
                        <w:right w:val="none" w:sz="0" w:space="0" w:color="auto"/>
                      </w:divBdr>
                    </w:div>
                  </w:divsChild>
                </w:div>
                <w:div w:id="1740790502">
                  <w:marLeft w:val="0"/>
                  <w:marRight w:val="0"/>
                  <w:marTop w:val="0"/>
                  <w:marBottom w:val="0"/>
                  <w:divBdr>
                    <w:top w:val="none" w:sz="0" w:space="0" w:color="auto"/>
                    <w:left w:val="none" w:sz="0" w:space="0" w:color="auto"/>
                    <w:bottom w:val="none" w:sz="0" w:space="0" w:color="auto"/>
                    <w:right w:val="none" w:sz="0" w:space="0" w:color="auto"/>
                  </w:divBdr>
                  <w:divsChild>
                    <w:div w:id="352272698">
                      <w:marLeft w:val="0"/>
                      <w:marRight w:val="0"/>
                      <w:marTop w:val="0"/>
                      <w:marBottom w:val="0"/>
                      <w:divBdr>
                        <w:top w:val="none" w:sz="0" w:space="0" w:color="auto"/>
                        <w:left w:val="none" w:sz="0" w:space="0" w:color="auto"/>
                        <w:bottom w:val="none" w:sz="0" w:space="0" w:color="auto"/>
                        <w:right w:val="none" w:sz="0" w:space="0" w:color="auto"/>
                      </w:divBdr>
                    </w:div>
                    <w:div w:id="1409226918">
                      <w:marLeft w:val="0"/>
                      <w:marRight w:val="0"/>
                      <w:marTop w:val="0"/>
                      <w:marBottom w:val="0"/>
                      <w:divBdr>
                        <w:top w:val="none" w:sz="0" w:space="0" w:color="auto"/>
                        <w:left w:val="none" w:sz="0" w:space="0" w:color="auto"/>
                        <w:bottom w:val="none" w:sz="0" w:space="0" w:color="auto"/>
                        <w:right w:val="none" w:sz="0" w:space="0" w:color="auto"/>
                      </w:divBdr>
                    </w:div>
                  </w:divsChild>
                </w:div>
                <w:div w:id="1773548873">
                  <w:marLeft w:val="0"/>
                  <w:marRight w:val="0"/>
                  <w:marTop w:val="0"/>
                  <w:marBottom w:val="0"/>
                  <w:divBdr>
                    <w:top w:val="none" w:sz="0" w:space="0" w:color="auto"/>
                    <w:left w:val="none" w:sz="0" w:space="0" w:color="auto"/>
                    <w:bottom w:val="none" w:sz="0" w:space="0" w:color="auto"/>
                    <w:right w:val="none" w:sz="0" w:space="0" w:color="auto"/>
                  </w:divBdr>
                  <w:divsChild>
                    <w:div w:id="11409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62002">
          <w:marLeft w:val="0"/>
          <w:marRight w:val="0"/>
          <w:marTop w:val="0"/>
          <w:marBottom w:val="0"/>
          <w:divBdr>
            <w:top w:val="none" w:sz="0" w:space="0" w:color="auto"/>
            <w:left w:val="none" w:sz="0" w:space="0" w:color="auto"/>
            <w:bottom w:val="none" w:sz="0" w:space="0" w:color="auto"/>
            <w:right w:val="none" w:sz="0" w:space="0" w:color="auto"/>
          </w:divBdr>
        </w:div>
        <w:div w:id="1630043700">
          <w:marLeft w:val="0"/>
          <w:marRight w:val="0"/>
          <w:marTop w:val="0"/>
          <w:marBottom w:val="0"/>
          <w:divBdr>
            <w:top w:val="none" w:sz="0" w:space="0" w:color="auto"/>
            <w:left w:val="none" w:sz="0" w:space="0" w:color="auto"/>
            <w:bottom w:val="none" w:sz="0" w:space="0" w:color="auto"/>
            <w:right w:val="none" w:sz="0" w:space="0" w:color="auto"/>
          </w:divBdr>
        </w:div>
        <w:div w:id="1636134877">
          <w:marLeft w:val="0"/>
          <w:marRight w:val="0"/>
          <w:marTop w:val="0"/>
          <w:marBottom w:val="0"/>
          <w:divBdr>
            <w:top w:val="none" w:sz="0" w:space="0" w:color="auto"/>
            <w:left w:val="none" w:sz="0" w:space="0" w:color="auto"/>
            <w:bottom w:val="none" w:sz="0" w:space="0" w:color="auto"/>
            <w:right w:val="none" w:sz="0" w:space="0" w:color="auto"/>
          </w:divBdr>
          <w:divsChild>
            <w:div w:id="1082919659">
              <w:marLeft w:val="-75"/>
              <w:marRight w:val="0"/>
              <w:marTop w:val="30"/>
              <w:marBottom w:val="30"/>
              <w:divBdr>
                <w:top w:val="none" w:sz="0" w:space="0" w:color="auto"/>
                <w:left w:val="none" w:sz="0" w:space="0" w:color="auto"/>
                <w:bottom w:val="none" w:sz="0" w:space="0" w:color="auto"/>
                <w:right w:val="none" w:sz="0" w:space="0" w:color="auto"/>
              </w:divBdr>
              <w:divsChild>
                <w:div w:id="1380976574">
                  <w:marLeft w:val="0"/>
                  <w:marRight w:val="0"/>
                  <w:marTop w:val="0"/>
                  <w:marBottom w:val="0"/>
                  <w:divBdr>
                    <w:top w:val="none" w:sz="0" w:space="0" w:color="auto"/>
                    <w:left w:val="none" w:sz="0" w:space="0" w:color="auto"/>
                    <w:bottom w:val="none" w:sz="0" w:space="0" w:color="auto"/>
                    <w:right w:val="none" w:sz="0" w:space="0" w:color="auto"/>
                  </w:divBdr>
                  <w:divsChild>
                    <w:div w:id="1515533992">
                      <w:marLeft w:val="0"/>
                      <w:marRight w:val="0"/>
                      <w:marTop w:val="0"/>
                      <w:marBottom w:val="0"/>
                      <w:divBdr>
                        <w:top w:val="none" w:sz="0" w:space="0" w:color="auto"/>
                        <w:left w:val="none" w:sz="0" w:space="0" w:color="auto"/>
                        <w:bottom w:val="none" w:sz="0" w:space="0" w:color="auto"/>
                        <w:right w:val="none" w:sz="0" w:space="0" w:color="auto"/>
                      </w:divBdr>
                    </w:div>
                  </w:divsChild>
                </w:div>
                <w:div w:id="1794254466">
                  <w:marLeft w:val="0"/>
                  <w:marRight w:val="0"/>
                  <w:marTop w:val="0"/>
                  <w:marBottom w:val="0"/>
                  <w:divBdr>
                    <w:top w:val="none" w:sz="0" w:space="0" w:color="auto"/>
                    <w:left w:val="none" w:sz="0" w:space="0" w:color="auto"/>
                    <w:bottom w:val="none" w:sz="0" w:space="0" w:color="auto"/>
                    <w:right w:val="none" w:sz="0" w:space="0" w:color="auto"/>
                  </w:divBdr>
                  <w:divsChild>
                    <w:div w:id="991132626">
                      <w:marLeft w:val="0"/>
                      <w:marRight w:val="0"/>
                      <w:marTop w:val="0"/>
                      <w:marBottom w:val="0"/>
                      <w:divBdr>
                        <w:top w:val="none" w:sz="0" w:space="0" w:color="auto"/>
                        <w:left w:val="none" w:sz="0" w:space="0" w:color="auto"/>
                        <w:bottom w:val="none" w:sz="0" w:space="0" w:color="auto"/>
                        <w:right w:val="none" w:sz="0" w:space="0" w:color="auto"/>
                      </w:divBdr>
                    </w:div>
                    <w:div w:id="1468546876">
                      <w:marLeft w:val="0"/>
                      <w:marRight w:val="0"/>
                      <w:marTop w:val="0"/>
                      <w:marBottom w:val="0"/>
                      <w:divBdr>
                        <w:top w:val="none" w:sz="0" w:space="0" w:color="auto"/>
                        <w:left w:val="none" w:sz="0" w:space="0" w:color="auto"/>
                        <w:bottom w:val="none" w:sz="0" w:space="0" w:color="auto"/>
                        <w:right w:val="none" w:sz="0" w:space="0" w:color="auto"/>
                      </w:divBdr>
                    </w:div>
                    <w:div w:id="15017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3146">
          <w:marLeft w:val="0"/>
          <w:marRight w:val="0"/>
          <w:marTop w:val="0"/>
          <w:marBottom w:val="0"/>
          <w:divBdr>
            <w:top w:val="none" w:sz="0" w:space="0" w:color="auto"/>
            <w:left w:val="none" w:sz="0" w:space="0" w:color="auto"/>
            <w:bottom w:val="none" w:sz="0" w:space="0" w:color="auto"/>
            <w:right w:val="none" w:sz="0" w:space="0" w:color="auto"/>
          </w:divBdr>
        </w:div>
        <w:div w:id="1695425731">
          <w:marLeft w:val="0"/>
          <w:marRight w:val="0"/>
          <w:marTop w:val="0"/>
          <w:marBottom w:val="0"/>
          <w:divBdr>
            <w:top w:val="none" w:sz="0" w:space="0" w:color="auto"/>
            <w:left w:val="none" w:sz="0" w:space="0" w:color="auto"/>
            <w:bottom w:val="none" w:sz="0" w:space="0" w:color="auto"/>
            <w:right w:val="none" w:sz="0" w:space="0" w:color="auto"/>
          </w:divBdr>
        </w:div>
        <w:div w:id="1961834227">
          <w:marLeft w:val="0"/>
          <w:marRight w:val="0"/>
          <w:marTop w:val="0"/>
          <w:marBottom w:val="0"/>
          <w:divBdr>
            <w:top w:val="none" w:sz="0" w:space="0" w:color="auto"/>
            <w:left w:val="none" w:sz="0" w:space="0" w:color="auto"/>
            <w:bottom w:val="none" w:sz="0" w:space="0" w:color="auto"/>
            <w:right w:val="none" w:sz="0" w:space="0" w:color="auto"/>
          </w:divBdr>
        </w:div>
      </w:divsChild>
    </w:div>
    <w:div w:id="625818135">
      <w:bodyDiv w:val="1"/>
      <w:marLeft w:val="0"/>
      <w:marRight w:val="0"/>
      <w:marTop w:val="0"/>
      <w:marBottom w:val="0"/>
      <w:divBdr>
        <w:top w:val="none" w:sz="0" w:space="0" w:color="auto"/>
        <w:left w:val="none" w:sz="0" w:space="0" w:color="auto"/>
        <w:bottom w:val="none" w:sz="0" w:space="0" w:color="auto"/>
        <w:right w:val="none" w:sz="0" w:space="0" w:color="auto"/>
      </w:divBdr>
    </w:div>
    <w:div w:id="751053193">
      <w:bodyDiv w:val="1"/>
      <w:marLeft w:val="0"/>
      <w:marRight w:val="0"/>
      <w:marTop w:val="0"/>
      <w:marBottom w:val="0"/>
      <w:divBdr>
        <w:top w:val="none" w:sz="0" w:space="0" w:color="auto"/>
        <w:left w:val="none" w:sz="0" w:space="0" w:color="auto"/>
        <w:bottom w:val="none" w:sz="0" w:space="0" w:color="auto"/>
        <w:right w:val="none" w:sz="0" w:space="0" w:color="auto"/>
      </w:divBdr>
    </w:div>
    <w:div w:id="787815194">
      <w:bodyDiv w:val="1"/>
      <w:marLeft w:val="0"/>
      <w:marRight w:val="0"/>
      <w:marTop w:val="0"/>
      <w:marBottom w:val="0"/>
      <w:divBdr>
        <w:top w:val="none" w:sz="0" w:space="0" w:color="auto"/>
        <w:left w:val="none" w:sz="0" w:space="0" w:color="auto"/>
        <w:bottom w:val="none" w:sz="0" w:space="0" w:color="auto"/>
        <w:right w:val="none" w:sz="0" w:space="0" w:color="auto"/>
      </w:divBdr>
    </w:div>
    <w:div w:id="822088136">
      <w:bodyDiv w:val="1"/>
      <w:marLeft w:val="0"/>
      <w:marRight w:val="0"/>
      <w:marTop w:val="0"/>
      <w:marBottom w:val="0"/>
      <w:divBdr>
        <w:top w:val="none" w:sz="0" w:space="0" w:color="auto"/>
        <w:left w:val="none" w:sz="0" w:space="0" w:color="auto"/>
        <w:bottom w:val="none" w:sz="0" w:space="0" w:color="auto"/>
        <w:right w:val="none" w:sz="0" w:space="0" w:color="auto"/>
      </w:divBdr>
    </w:div>
    <w:div w:id="869612154">
      <w:bodyDiv w:val="1"/>
      <w:marLeft w:val="0"/>
      <w:marRight w:val="0"/>
      <w:marTop w:val="0"/>
      <w:marBottom w:val="0"/>
      <w:divBdr>
        <w:top w:val="none" w:sz="0" w:space="0" w:color="auto"/>
        <w:left w:val="none" w:sz="0" w:space="0" w:color="auto"/>
        <w:bottom w:val="none" w:sz="0" w:space="0" w:color="auto"/>
        <w:right w:val="none" w:sz="0" w:space="0" w:color="auto"/>
      </w:divBdr>
    </w:div>
    <w:div w:id="874195065">
      <w:bodyDiv w:val="1"/>
      <w:marLeft w:val="0"/>
      <w:marRight w:val="0"/>
      <w:marTop w:val="0"/>
      <w:marBottom w:val="0"/>
      <w:divBdr>
        <w:top w:val="none" w:sz="0" w:space="0" w:color="auto"/>
        <w:left w:val="none" w:sz="0" w:space="0" w:color="auto"/>
        <w:bottom w:val="none" w:sz="0" w:space="0" w:color="auto"/>
        <w:right w:val="none" w:sz="0" w:space="0" w:color="auto"/>
      </w:divBdr>
    </w:div>
    <w:div w:id="884297529">
      <w:bodyDiv w:val="1"/>
      <w:marLeft w:val="0"/>
      <w:marRight w:val="0"/>
      <w:marTop w:val="0"/>
      <w:marBottom w:val="0"/>
      <w:divBdr>
        <w:top w:val="none" w:sz="0" w:space="0" w:color="auto"/>
        <w:left w:val="none" w:sz="0" w:space="0" w:color="auto"/>
        <w:bottom w:val="none" w:sz="0" w:space="0" w:color="auto"/>
        <w:right w:val="none" w:sz="0" w:space="0" w:color="auto"/>
      </w:divBdr>
    </w:div>
    <w:div w:id="903493735">
      <w:bodyDiv w:val="1"/>
      <w:marLeft w:val="0"/>
      <w:marRight w:val="0"/>
      <w:marTop w:val="0"/>
      <w:marBottom w:val="0"/>
      <w:divBdr>
        <w:top w:val="none" w:sz="0" w:space="0" w:color="auto"/>
        <w:left w:val="none" w:sz="0" w:space="0" w:color="auto"/>
        <w:bottom w:val="none" w:sz="0" w:space="0" w:color="auto"/>
        <w:right w:val="none" w:sz="0" w:space="0" w:color="auto"/>
      </w:divBdr>
      <w:divsChild>
        <w:div w:id="2033606651">
          <w:marLeft w:val="0"/>
          <w:marRight w:val="0"/>
          <w:marTop w:val="0"/>
          <w:marBottom w:val="0"/>
          <w:divBdr>
            <w:top w:val="none" w:sz="0" w:space="0" w:color="auto"/>
            <w:left w:val="none" w:sz="0" w:space="0" w:color="auto"/>
            <w:bottom w:val="none" w:sz="0" w:space="0" w:color="auto"/>
            <w:right w:val="none" w:sz="0" w:space="0" w:color="auto"/>
          </w:divBdr>
          <w:divsChild>
            <w:div w:id="434131159">
              <w:marLeft w:val="0"/>
              <w:marRight w:val="0"/>
              <w:marTop w:val="0"/>
              <w:marBottom w:val="0"/>
              <w:divBdr>
                <w:top w:val="none" w:sz="0" w:space="0" w:color="auto"/>
                <w:left w:val="none" w:sz="0" w:space="0" w:color="auto"/>
                <w:bottom w:val="none" w:sz="0" w:space="0" w:color="auto"/>
                <w:right w:val="none" w:sz="0" w:space="0" w:color="auto"/>
              </w:divBdr>
              <w:divsChild>
                <w:div w:id="231277525">
                  <w:marLeft w:val="0"/>
                  <w:marRight w:val="0"/>
                  <w:marTop w:val="0"/>
                  <w:marBottom w:val="0"/>
                  <w:divBdr>
                    <w:top w:val="none" w:sz="0" w:space="0" w:color="auto"/>
                    <w:left w:val="none" w:sz="0" w:space="0" w:color="auto"/>
                    <w:bottom w:val="none" w:sz="0" w:space="0" w:color="auto"/>
                    <w:right w:val="none" w:sz="0" w:space="0" w:color="auto"/>
                  </w:divBdr>
                  <w:divsChild>
                    <w:div w:id="134952200">
                      <w:marLeft w:val="0"/>
                      <w:marRight w:val="0"/>
                      <w:marTop w:val="0"/>
                      <w:marBottom w:val="0"/>
                      <w:divBdr>
                        <w:top w:val="none" w:sz="0" w:space="0" w:color="auto"/>
                        <w:left w:val="none" w:sz="0" w:space="0" w:color="auto"/>
                        <w:bottom w:val="none" w:sz="0" w:space="0" w:color="auto"/>
                        <w:right w:val="none" w:sz="0" w:space="0" w:color="auto"/>
                      </w:divBdr>
                      <w:divsChild>
                        <w:div w:id="1864900113">
                          <w:marLeft w:val="0"/>
                          <w:marRight w:val="0"/>
                          <w:marTop w:val="0"/>
                          <w:marBottom w:val="0"/>
                          <w:divBdr>
                            <w:top w:val="none" w:sz="0" w:space="0" w:color="auto"/>
                            <w:left w:val="none" w:sz="0" w:space="0" w:color="auto"/>
                            <w:bottom w:val="none" w:sz="0" w:space="0" w:color="auto"/>
                            <w:right w:val="none" w:sz="0" w:space="0" w:color="auto"/>
                          </w:divBdr>
                          <w:divsChild>
                            <w:div w:id="2032753246">
                              <w:marLeft w:val="0"/>
                              <w:marRight w:val="0"/>
                              <w:marTop w:val="0"/>
                              <w:marBottom w:val="0"/>
                              <w:divBdr>
                                <w:top w:val="none" w:sz="0" w:space="0" w:color="auto"/>
                                <w:left w:val="none" w:sz="0" w:space="0" w:color="auto"/>
                                <w:bottom w:val="none" w:sz="0" w:space="0" w:color="auto"/>
                                <w:right w:val="none" w:sz="0" w:space="0" w:color="auto"/>
                              </w:divBdr>
                              <w:divsChild>
                                <w:div w:id="556822189">
                                  <w:marLeft w:val="0"/>
                                  <w:marRight w:val="0"/>
                                  <w:marTop w:val="0"/>
                                  <w:marBottom w:val="0"/>
                                  <w:divBdr>
                                    <w:top w:val="none" w:sz="0" w:space="0" w:color="auto"/>
                                    <w:left w:val="none" w:sz="0" w:space="0" w:color="auto"/>
                                    <w:bottom w:val="none" w:sz="0" w:space="0" w:color="auto"/>
                                    <w:right w:val="none" w:sz="0" w:space="0" w:color="auto"/>
                                  </w:divBdr>
                                  <w:divsChild>
                                    <w:div w:id="67673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173433">
      <w:bodyDiv w:val="1"/>
      <w:marLeft w:val="0"/>
      <w:marRight w:val="0"/>
      <w:marTop w:val="0"/>
      <w:marBottom w:val="0"/>
      <w:divBdr>
        <w:top w:val="none" w:sz="0" w:space="0" w:color="auto"/>
        <w:left w:val="none" w:sz="0" w:space="0" w:color="auto"/>
        <w:bottom w:val="none" w:sz="0" w:space="0" w:color="auto"/>
        <w:right w:val="none" w:sz="0" w:space="0" w:color="auto"/>
      </w:divBdr>
      <w:divsChild>
        <w:div w:id="1126463037">
          <w:marLeft w:val="0"/>
          <w:marRight w:val="0"/>
          <w:marTop w:val="0"/>
          <w:marBottom w:val="0"/>
          <w:divBdr>
            <w:top w:val="none" w:sz="0" w:space="0" w:color="auto"/>
            <w:left w:val="none" w:sz="0" w:space="0" w:color="auto"/>
            <w:bottom w:val="none" w:sz="0" w:space="0" w:color="auto"/>
            <w:right w:val="none" w:sz="0" w:space="0" w:color="auto"/>
          </w:divBdr>
          <w:divsChild>
            <w:div w:id="978340627">
              <w:marLeft w:val="0"/>
              <w:marRight w:val="0"/>
              <w:marTop w:val="0"/>
              <w:marBottom w:val="0"/>
              <w:divBdr>
                <w:top w:val="none" w:sz="0" w:space="0" w:color="auto"/>
                <w:left w:val="none" w:sz="0" w:space="0" w:color="auto"/>
                <w:bottom w:val="none" w:sz="0" w:space="0" w:color="auto"/>
                <w:right w:val="none" w:sz="0" w:space="0" w:color="auto"/>
              </w:divBdr>
              <w:divsChild>
                <w:div w:id="445539009">
                  <w:marLeft w:val="0"/>
                  <w:marRight w:val="0"/>
                  <w:marTop w:val="0"/>
                  <w:marBottom w:val="0"/>
                  <w:divBdr>
                    <w:top w:val="none" w:sz="0" w:space="0" w:color="auto"/>
                    <w:left w:val="none" w:sz="0" w:space="0" w:color="auto"/>
                    <w:bottom w:val="none" w:sz="0" w:space="0" w:color="auto"/>
                    <w:right w:val="none" w:sz="0" w:space="0" w:color="auto"/>
                  </w:divBdr>
                  <w:divsChild>
                    <w:div w:id="2027562057">
                      <w:marLeft w:val="0"/>
                      <w:marRight w:val="0"/>
                      <w:marTop w:val="0"/>
                      <w:marBottom w:val="0"/>
                      <w:divBdr>
                        <w:top w:val="none" w:sz="0" w:space="0" w:color="auto"/>
                        <w:left w:val="none" w:sz="0" w:space="0" w:color="auto"/>
                        <w:bottom w:val="none" w:sz="0" w:space="0" w:color="auto"/>
                        <w:right w:val="none" w:sz="0" w:space="0" w:color="auto"/>
                      </w:divBdr>
                      <w:divsChild>
                        <w:div w:id="2058628983">
                          <w:marLeft w:val="0"/>
                          <w:marRight w:val="0"/>
                          <w:marTop w:val="0"/>
                          <w:marBottom w:val="0"/>
                          <w:divBdr>
                            <w:top w:val="none" w:sz="0" w:space="0" w:color="auto"/>
                            <w:left w:val="none" w:sz="0" w:space="0" w:color="auto"/>
                            <w:bottom w:val="none" w:sz="0" w:space="0" w:color="auto"/>
                            <w:right w:val="none" w:sz="0" w:space="0" w:color="auto"/>
                          </w:divBdr>
                          <w:divsChild>
                            <w:div w:id="977147031">
                              <w:marLeft w:val="0"/>
                              <w:marRight w:val="0"/>
                              <w:marTop w:val="0"/>
                              <w:marBottom w:val="0"/>
                              <w:divBdr>
                                <w:top w:val="none" w:sz="0" w:space="0" w:color="auto"/>
                                <w:left w:val="none" w:sz="0" w:space="0" w:color="auto"/>
                                <w:bottom w:val="none" w:sz="0" w:space="0" w:color="auto"/>
                                <w:right w:val="none" w:sz="0" w:space="0" w:color="auto"/>
                              </w:divBdr>
                              <w:divsChild>
                                <w:div w:id="1219972723">
                                  <w:marLeft w:val="0"/>
                                  <w:marRight w:val="0"/>
                                  <w:marTop w:val="0"/>
                                  <w:marBottom w:val="0"/>
                                  <w:divBdr>
                                    <w:top w:val="none" w:sz="0" w:space="0" w:color="auto"/>
                                    <w:left w:val="none" w:sz="0" w:space="0" w:color="auto"/>
                                    <w:bottom w:val="none" w:sz="0" w:space="0" w:color="auto"/>
                                    <w:right w:val="none" w:sz="0" w:space="0" w:color="auto"/>
                                  </w:divBdr>
                                  <w:divsChild>
                                    <w:div w:id="11972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853430">
      <w:bodyDiv w:val="1"/>
      <w:marLeft w:val="0"/>
      <w:marRight w:val="0"/>
      <w:marTop w:val="0"/>
      <w:marBottom w:val="0"/>
      <w:divBdr>
        <w:top w:val="none" w:sz="0" w:space="0" w:color="auto"/>
        <w:left w:val="none" w:sz="0" w:space="0" w:color="auto"/>
        <w:bottom w:val="none" w:sz="0" w:space="0" w:color="auto"/>
        <w:right w:val="none" w:sz="0" w:space="0" w:color="auto"/>
      </w:divBdr>
    </w:div>
    <w:div w:id="1003051175">
      <w:bodyDiv w:val="1"/>
      <w:marLeft w:val="0"/>
      <w:marRight w:val="0"/>
      <w:marTop w:val="0"/>
      <w:marBottom w:val="0"/>
      <w:divBdr>
        <w:top w:val="none" w:sz="0" w:space="0" w:color="auto"/>
        <w:left w:val="none" w:sz="0" w:space="0" w:color="auto"/>
        <w:bottom w:val="none" w:sz="0" w:space="0" w:color="auto"/>
        <w:right w:val="none" w:sz="0" w:space="0" w:color="auto"/>
      </w:divBdr>
    </w:div>
    <w:div w:id="1006251653">
      <w:bodyDiv w:val="1"/>
      <w:marLeft w:val="0"/>
      <w:marRight w:val="0"/>
      <w:marTop w:val="0"/>
      <w:marBottom w:val="0"/>
      <w:divBdr>
        <w:top w:val="none" w:sz="0" w:space="0" w:color="auto"/>
        <w:left w:val="none" w:sz="0" w:space="0" w:color="auto"/>
        <w:bottom w:val="none" w:sz="0" w:space="0" w:color="auto"/>
        <w:right w:val="none" w:sz="0" w:space="0" w:color="auto"/>
      </w:divBdr>
      <w:divsChild>
        <w:div w:id="85225537">
          <w:marLeft w:val="0"/>
          <w:marRight w:val="0"/>
          <w:marTop w:val="0"/>
          <w:marBottom w:val="0"/>
          <w:divBdr>
            <w:top w:val="none" w:sz="0" w:space="0" w:color="auto"/>
            <w:left w:val="none" w:sz="0" w:space="0" w:color="auto"/>
            <w:bottom w:val="none" w:sz="0" w:space="0" w:color="auto"/>
            <w:right w:val="none" w:sz="0" w:space="0" w:color="auto"/>
          </w:divBdr>
        </w:div>
        <w:div w:id="205265129">
          <w:marLeft w:val="0"/>
          <w:marRight w:val="0"/>
          <w:marTop w:val="0"/>
          <w:marBottom w:val="0"/>
          <w:divBdr>
            <w:top w:val="none" w:sz="0" w:space="0" w:color="auto"/>
            <w:left w:val="none" w:sz="0" w:space="0" w:color="auto"/>
            <w:bottom w:val="none" w:sz="0" w:space="0" w:color="auto"/>
            <w:right w:val="none" w:sz="0" w:space="0" w:color="auto"/>
          </w:divBdr>
          <w:divsChild>
            <w:div w:id="102043579">
              <w:marLeft w:val="-75"/>
              <w:marRight w:val="0"/>
              <w:marTop w:val="30"/>
              <w:marBottom w:val="30"/>
              <w:divBdr>
                <w:top w:val="none" w:sz="0" w:space="0" w:color="auto"/>
                <w:left w:val="none" w:sz="0" w:space="0" w:color="auto"/>
                <w:bottom w:val="none" w:sz="0" w:space="0" w:color="auto"/>
                <w:right w:val="none" w:sz="0" w:space="0" w:color="auto"/>
              </w:divBdr>
              <w:divsChild>
                <w:div w:id="27804892">
                  <w:marLeft w:val="0"/>
                  <w:marRight w:val="0"/>
                  <w:marTop w:val="0"/>
                  <w:marBottom w:val="0"/>
                  <w:divBdr>
                    <w:top w:val="none" w:sz="0" w:space="0" w:color="auto"/>
                    <w:left w:val="none" w:sz="0" w:space="0" w:color="auto"/>
                    <w:bottom w:val="none" w:sz="0" w:space="0" w:color="auto"/>
                    <w:right w:val="none" w:sz="0" w:space="0" w:color="auto"/>
                  </w:divBdr>
                  <w:divsChild>
                    <w:div w:id="2055616512">
                      <w:marLeft w:val="0"/>
                      <w:marRight w:val="0"/>
                      <w:marTop w:val="0"/>
                      <w:marBottom w:val="0"/>
                      <w:divBdr>
                        <w:top w:val="none" w:sz="0" w:space="0" w:color="auto"/>
                        <w:left w:val="none" w:sz="0" w:space="0" w:color="auto"/>
                        <w:bottom w:val="none" w:sz="0" w:space="0" w:color="auto"/>
                        <w:right w:val="none" w:sz="0" w:space="0" w:color="auto"/>
                      </w:divBdr>
                    </w:div>
                    <w:div w:id="2131775103">
                      <w:marLeft w:val="0"/>
                      <w:marRight w:val="0"/>
                      <w:marTop w:val="0"/>
                      <w:marBottom w:val="0"/>
                      <w:divBdr>
                        <w:top w:val="none" w:sz="0" w:space="0" w:color="auto"/>
                        <w:left w:val="none" w:sz="0" w:space="0" w:color="auto"/>
                        <w:bottom w:val="none" w:sz="0" w:space="0" w:color="auto"/>
                        <w:right w:val="none" w:sz="0" w:space="0" w:color="auto"/>
                      </w:divBdr>
                    </w:div>
                  </w:divsChild>
                </w:div>
                <w:div w:id="182983276">
                  <w:marLeft w:val="0"/>
                  <w:marRight w:val="0"/>
                  <w:marTop w:val="0"/>
                  <w:marBottom w:val="0"/>
                  <w:divBdr>
                    <w:top w:val="none" w:sz="0" w:space="0" w:color="auto"/>
                    <w:left w:val="none" w:sz="0" w:space="0" w:color="auto"/>
                    <w:bottom w:val="none" w:sz="0" w:space="0" w:color="auto"/>
                    <w:right w:val="none" w:sz="0" w:space="0" w:color="auto"/>
                  </w:divBdr>
                  <w:divsChild>
                    <w:div w:id="1131822862">
                      <w:marLeft w:val="0"/>
                      <w:marRight w:val="0"/>
                      <w:marTop w:val="0"/>
                      <w:marBottom w:val="0"/>
                      <w:divBdr>
                        <w:top w:val="none" w:sz="0" w:space="0" w:color="auto"/>
                        <w:left w:val="none" w:sz="0" w:space="0" w:color="auto"/>
                        <w:bottom w:val="none" w:sz="0" w:space="0" w:color="auto"/>
                        <w:right w:val="none" w:sz="0" w:space="0" w:color="auto"/>
                      </w:divBdr>
                    </w:div>
                  </w:divsChild>
                </w:div>
                <w:div w:id="212425242">
                  <w:marLeft w:val="0"/>
                  <w:marRight w:val="0"/>
                  <w:marTop w:val="0"/>
                  <w:marBottom w:val="0"/>
                  <w:divBdr>
                    <w:top w:val="none" w:sz="0" w:space="0" w:color="auto"/>
                    <w:left w:val="none" w:sz="0" w:space="0" w:color="auto"/>
                    <w:bottom w:val="none" w:sz="0" w:space="0" w:color="auto"/>
                    <w:right w:val="none" w:sz="0" w:space="0" w:color="auto"/>
                  </w:divBdr>
                  <w:divsChild>
                    <w:div w:id="738136914">
                      <w:marLeft w:val="0"/>
                      <w:marRight w:val="0"/>
                      <w:marTop w:val="0"/>
                      <w:marBottom w:val="0"/>
                      <w:divBdr>
                        <w:top w:val="none" w:sz="0" w:space="0" w:color="auto"/>
                        <w:left w:val="none" w:sz="0" w:space="0" w:color="auto"/>
                        <w:bottom w:val="none" w:sz="0" w:space="0" w:color="auto"/>
                        <w:right w:val="none" w:sz="0" w:space="0" w:color="auto"/>
                      </w:divBdr>
                    </w:div>
                    <w:div w:id="760875783">
                      <w:marLeft w:val="0"/>
                      <w:marRight w:val="0"/>
                      <w:marTop w:val="0"/>
                      <w:marBottom w:val="0"/>
                      <w:divBdr>
                        <w:top w:val="none" w:sz="0" w:space="0" w:color="auto"/>
                        <w:left w:val="none" w:sz="0" w:space="0" w:color="auto"/>
                        <w:bottom w:val="none" w:sz="0" w:space="0" w:color="auto"/>
                        <w:right w:val="none" w:sz="0" w:space="0" w:color="auto"/>
                      </w:divBdr>
                    </w:div>
                  </w:divsChild>
                </w:div>
                <w:div w:id="249394911">
                  <w:marLeft w:val="0"/>
                  <w:marRight w:val="0"/>
                  <w:marTop w:val="0"/>
                  <w:marBottom w:val="0"/>
                  <w:divBdr>
                    <w:top w:val="none" w:sz="0" w:space="0" w:color="auto"/>
                    <w:left w:val="none" w:sz="0" w:space="0" w:color="auto"/>
                    <w:bottom w:val="none" w:sz="0" w:space="0" w:color="auto"/>
                    <w:right w:val="none" w:sz="0" w:space="0" w:color="auto"/>
                  </w:divBdr>
                  <w:divsChild>
                    <w:div w:id="38748612">
                      <w:marLeft w:val="0"/>
                      <w:marRight w:val="0"/>
                      <w:marTop w:val="0"/>
                      <w:marBottom w:val="0"/>
                      <w:divBdr>
                        <w:top w:val="none" w:sz="0" w:space="0" w:color="auto"/>
                        <w:left w:val="none" w:sz="0" w:space="0" w:color="auto"/>
                        <w:bottom w:val="none" w:sz="0" w:space="0" w:color="auto"/>
                        <w:right w:val="none" w:sz="0" w:space="0" w:color="auto"/>
                      </w:divBdr>
                    </w:div>
                  </w:divsChild>
                </w:div>
                <w:div w:id="474640072">
                  <w:marLeft w:val="0"/>
                  <w:marRight w:val="0"/>
                  <w:marTop w:val="0"/>
                  <w:marBottom w:val="0"/>
                  <w:divBdr>
                    <w:top w:val="none" w:sz="0" w:space="0" w:color="auto"/>
                    <w:left w:val="none" w:sz="0" w:space="0" w:color="auto"/>
                    <w:bottom w:val="none" w:sz="0" w:space="0" w:color="auto"/>
                    <w:right w:val="none" w:sz="0" w:space="0" w:color="auto"/>
                  </w:divBdr>
                  <w:divsChild>
                    <w:div w:id="280495992">
                      <w:marLeft w:val="0"/>
                      <w:marRight w:val="0"/>
                      <w:marTop w:val="0"/>
                      <w:marBottom w:val="0"/>
                      <w:divBdr>
                        <w:top w:val="none" w:sz="0" w:space="0" w:color="auto"/>
                        <w:left w:val="none" w:sz="0" w:space="0" w:color="auto"/>
                        <w:bottom w:val="none" w:sz="0" w:space="0" w:color="auto"/>
                        <w:right w:val="none" w:sz="0" w:space="0" w:color="auto"/>
                      </w:divBdr>
                    </w:div>
                    <w:div w:id="1937863001">
                      <w:marLeft w:val="0"/>
                      <w:marRight w:val="0"/>
                      <w:marTop w:val="0"/>
                      <w:marBottom w:val="0"/>
                      <w:divBdr>
                        <w:top w:val="none" w:sz="0" w:space="0" w:color="auto"/>
                        <w:left w:val="none" w:sz="0" w:space="0" w:color="auto"/>
                        <w:bottom w:val="none" w:sz="0" w:space="0" w:color="auto"/>
                        <w:right w:val="none" w:sz="0" w:space="0" w:color="auto"/>
                      </w:divBdr>
                    </w:div>
                  </w:divsChild>
                </w:div>
                <w:div w:id="761223243">
                  <w:marLeft w:val="0"/>
                  <w:marRight w:val="0"/>
                  <w:marTop w:val="0"/>
                  <w:marBottom w:val="0"/>
                  <w:divBdr>
                    <w:top w:val="none" w:sz="0" w:space="0" w:color="auto"/>
                    <w:left w:val="none" w:sz="0" w:space="0" w:color="auto"/>
                    <w:bottom w:val="none" w:sz="0" w:space="0" w:color="auto"/>
                    <w:right w:val="none" w:sz="0" w:space="0" w:color="auto"/>
                  </w:divBdr>
                  <w:divsChild>
                    <w:div w:id="515727119">
                      <w:marLeft w:val="0"/>
                      <w:marRight w:val="0"/>
                      <w:marTop w:val="0"/>
                      <w:marBottom w:val="0"/>
                      <w:divBdr>
                        <w:top w:val="none" w:sz="0" w:space="0" w:color="auto"/>
                        <w:left w:val="none" w:sz="0" w:space="0" w:color="auto"/>
                        <w:bottom w:val="none" w:sz="0" w:space="0" w:color="auto"/>
                        <w:right w:val="none" w:sz="0" w:space="0" w:color="auto"/>
                      </w:divBdr>
                    </w:div>
                    <w:div w:id="1916888492">
                      <w:marLeft w:val="0"/>
                      <w:marRight w:val="0"/>
                      <w:marTop w:val="0"/>
                      <w:marBottom w:val="0"/>
                      <w:divBdr>
                        <w:top w:val="none" w:sz="0" w:space="0" w:color="auto"/>
                        <w:left w:val="none" w:sz="0" w:space="0" w:color="auto"/>
                        <w:bottom w:val="none" w:sz="0" w:space="0" w:color="auto"/>
                        <w:right w:val="none" w:sz="0" w:space="0" w:color="auto"/>
                      </w:divBdr>
                    </w:div>
                  </w:divsChild>
                </w:div>
                <w:div w:id="867989035">
                  <w:marLeft w:val="0"/>
                  <w:marRight w:val="0"/>
                  <w:marTop w:val="0"/>
                  <w:marBottom w:val="0"/>
                  <w:divBdr>
                    <w:top w:val="none" w:sz="0" w:space="0" w:color="auto"/>
                    <w:left w:val="none" w:sz="0" w:space="0" w:color="auto"/>
                    <w:bottom w:val="none" w:sz="0" w:space="0" w:color="auto"/>
                    <w:right w:val="none" w:sz="0" w:space="0" w:color="auto"/>
                  </w:divBdr>
                  <w:divsChild>
                    <w:div w:id="70809116">
                      <w:marLeft w:val="0"/>
                      <w:marRight w:val="0"/>
                      <w:marTop w:val="0"/>
                      <w:marBottom w:val="0"/>
                      <w:divBdr>
                        <w:top w:val="none" w:sz="0" w:space="0" w:color="auto"/>
                        <w:left w:val="none" w:sz="0" w:space="0" w:color="auto"/>
                        <w:bottom w:val="none" w:sz="0" w:space="0" w:color="auto"/>
                        <w:right w:val="none" w:sz="0" w:space="0" w:color="auto"/>
                      </w:divBdr>
                    </w:div>
                  </w:divsChild>
                </w:div>
                <w:div w:id="1172137343">
                  <w:marLeft w:val="0"/>
                  <w:marRight w:val="0"/>
                  <w:marTop w:val="0"/>
                  <w:marBottom w:val="0"/>
                  <w:divBdr>
                    <w:top w:val="none" w:sz="0" w:space="0" w:color="auto"/>
                    <w:left w:val="none" w:sz="0" w:space="0" w:color="auto"/>
                    <w:bottom w:val="none" w:sz="0" w:space="0" w:color="auto"/>
                    <w:right w:val="none" w:sz="0" w:space="0" w:color="auto"/>
                  </w:divBdr>
                  <w:divsChild>
                    <w:div w:id="1944191388">
                      <w:marLeft w:val="0"/>
                      <w:marRight w:val="0"/>
                      <w:marTop w:val="0"/>
                      <w:marBottom w:val="0"/>
                      <w:divBdr>
                        <w:top w:val="none" w:sz="0" w:space="0" w:color="auto"/>
                        <w:left w:val="none" w:sz="0" w:space="0" w:color="auto"/>
                        <w:bottom w:val="none" w:sz="0" w:space="0" w:color="auto"/>
                        <w:right w:val="none" w:sz="0" w:space="0" w:color="auto"/>
                      </w:divBdr>
                    </w:div>
                  </w:divsChild>
                </w:div>
                <w:div w:id="1486320200">
                  <w:marLeft w:val="0"/>
                  <w:marRight w:val="0"/>
                  <w:marTop w:val="0"/>
                  <w:marBottom w:val="0"/>
                  <w:divBdr>
                    <w:top w:val="none" w:sz="0" w:space="0" w:color="auto"/>
                    <w:left w:val="none" w:sz="0" w:space="0" w:color="auto"/>
                    <w:bottom w:val="none" w:sz="0" w:space="0" w:color="auto"/>
                    <w:right w:val="none" w:sz="0" w:space="0" w:color="auto"/>
                  </w:divBdr>
                  <w:divsChild>
                    <w:div w:id="726145211">
                      <w:marLeft w:val="0"/>
                      <w:marRight w:val="0"/>
                      <w:marTop w:val="0"/>
                      <w:marBottom w:val="0"/>
                      <w:divBdr>
                        <w:top w:val="none" w:sz="0" w:space="0" w:color="auto"/>
                        <w:left w:val="none" w:sz="0" w:space="0" w:color="auto"/>
                        <w:bottom w:val="none" w:sz="0" w:space="0" w:color="auto"/>
                        <w:right w:val="none" w:sz="0" w:space="0" w:color="auto"/>
                      </w:divBdr>
                    </w:div>
                    <w:div w:id="1364593796">
                      <w:marLeft w:val="0"/>
                      <w:marRight w:val="0"/>
                      <w:marTop w:val="0"/>
                      <w:marBottom w:val="0"/>
                      <w:divBdr>
                        <w:top w:val="none" w:sz="0" w:space="0" w:color="auto"/>
                        <w:left w:val="none" w:sz="0" w:space="0" w:color="auto"/>
                        <w:bottom w:val="none" w:sz="0" w:space="0" w:color="auto"/>
                        <w:right w:val="none" w:sz="0" w:space="0" w:color="auto"/>
                      </w:divBdr>
                    </w:div>
                  </w:divsChild>
                </w:div>
                <w:div w:id="1667512360">
                  <w:marLeft w:val="0"/>
                  <w:marRight w:val="0"/>
                  <w:marTop w:val="0"/>
                  <w:marBottom w:val="0"/>
                  <w:divBdr>
                    <w:top w:val="none" w:sz="0" w:space="0" w:color="auto"/>
                    <w:left w:val="none" w:sz="0" w:space="0" w:color="auto"/>
                    <w:bottom w:val="none" w:sz="0" w:space="0" w:color="auto"/>
                    <w:right w:val="none" w:sz="0" w:space="0" w:color="auto"/>
                  </w:divBdr>
                  <w:divsChild>
                    <w:div w:id="1889804893">
                      <w:marLeft w:val="0"/>
                      <w:marRight w:val="0"/>
                      <w:marTop w:val="0"/>
                      <w:marBottom w:val="0"/>
                      <w:divBdr>
                        <w:top w:val="none" w:sz="0" w:space="0" w:color="auto"/>
                        <w:left w:val="none" w:sz="0" w:space="0" w:color="auto"/>
                        <w:bottom w:val="none" w:sz="0" w:space="0" w:color="auto"/>
                        <w:right w:val="none" w:sz="0" w:space="0" w:color="auto"/>
                      </w:divBdr>
                    </w:div>
                  </w:divsChild>
                </w:div>
                <w:div w:id="1720284065">
                  <w:marLeft w:val="0"/>
                  <w:marRight w:val="0"/>
                  <w:marTop w:val="0"/>
                  <w:marBottom w:val="0"/>
                  <w:divBdr>
                    <w:top w:val="none" w:sz="0" w:space="0" w:color="auto"/>
                    <w:left w:val="none" w:sz="0" w:space="0" w:color="auto"/>
                    <w:bottom w:val="none" w:sz="0" w:space="0" w:color="auto"/>
                    <w:right w:val="none" w:sz="0" w:space="0" w:color="auto"/>
                  </w:divBdr>
                  <w:divsChild>
                    <w:div w:id="5524268">
                      <w:marLeft w:val="0"/>
                      <w:marRight w:val="0"/>
                      <w:marTop w:val="0"/>
                      <w:marBottom w:val="0"/>
                      <w:divBdr>
                        <w:top w:val="none" w:sz="0" w:space="0" w:color="auto"/>
                        <w:left w:val="none" w:sz="0" w:space="0" w:color="auto"/>
                        <w:bottom w:val="none" w:sz="0" w:space="0" w:color="auto"/>
                        <w:right w:val="none" w:sz="0" w:space="0" w:color="auto"/>
                      </w:divBdr>
                    </w:div>
                    <w:div w:id="28921427">
                      <w:marLeft w:val="0"/>
                      <w:marRight w:val="0"/>
                      <w:marTop w:val="0"/>
                      <w:marBottom w:val="0"/>
                      <w:divBdr>
                        <w:top w:val="none" w:sz="0" w:space="0" w:color="auto"/>
                        <w:left w:val="none" w:sz="0" w:space="0" w:color="auto"/>
                        <w:bottom w:val="none" w:sz="0" w:space="0" w:color="auto"/>
                        <w:right w:val="none" w:sz="0" w:space="0" w:color="auto"/>
                      </w:divBdr>
                    </w:div>
                  </w:divsChild>
                </w:div>
                <w:div w:id="1756126726">
                  <w:marLeft w:val="0"/>
                  <w:marRight w:val="0"/>
                  <w:marTop w:val="0"/>
                  <w:marBottom w:val="0"/>
                  <w:divBdr>
                    <w:top w:val="none" w:sz="0" w:space="0" w:color="auto"/>
                    <w:left w:val="none" w:sz="0" w:space="0" w:color="auto"/>
                    <w:bottom w:val="none" w:sz="0" w:space="0" w:color="auto"/>
                    <w:right w:val="none" w:sz="0" w:space="0" w:color="auto"/>
                  </w:divBdr>
                  <w:divsChild>
                    <w:div w:id="1274361492">
                      <w:marLeft w:val="0"/>
                      <w:marRight w:val="0"/>
                      <w:marTop w:val="0"/>
                      <w:marBottom w:val="0"/>
                      <w:divBdr>
                        <w:top w:val="none" w:sz="0" w:space="0" w:color="auto"/>
                        <w:left w:val="none" w:sz="0" w:space="0" w:color="auto"/>
                        <w:bottom w:val="none" w:sz="0" w:space="0" w:color="auto"/>
                        <w:right w:val="none" w:sz="0" w:space="0" w:color="auto"/>
                      </w:divBdr>
                    </w:div>
                  </w:divsChild>
                </w:div>
                <w:div w:id="1800493103">
                  <w:marLeft w:val="0"/>
                  <w:marRight w:val="0"/>
                  <w:marTop w:val="0"/>
                  <w:marBottom w:val="0"/>
                  <w:divBdr>
                    <w:top w:val="none" w:sz="0" w:space="0" w:color="auto"/>
                    <w:left w:val="none" w:sz="0" w:space="0" w:color="auto"/>
                    <w:bottom w:val="none" w:sz="0" w:space="0" w:color="auto"/>
                    <w:right w:val="none" w:sz="0" w:space="0" w:color="auto"/>
                  </w:divBdr>
                  <w:divsChild>
                    <w:div w:id="1064375370">
                      <w:marLeft w:val="0"/>
                      <w:marRight w:val="0"/>
                      <w:marTop w:val="0"/>
                      <w:marBottom w:val="0"/>
                      <w:divBdr>
                        <w:top w:val="none" w:sz="0" w:space="0" w:color="auto"/>
                        <w:left w:val="none" w:sz="0" w:space="0" w:color="auto"/>
                        <w:bottom w:val="none" w:sz="0" w:space="0" w:color="auto"/>
                        <w:right w:val="none" w:sz="0" w:space="0" w:color="auto"/>
                      </w:divBdr>
                    </w:div>
                    <w:div w:id="2032755103">
                      <w:marLeft w:val="0"/>
                      <w:marRight w:val="0"/>
                      <w:marTop w:val="0"/>
                      <w:marBottom w:val="0"/>
                      <w:divBdr>
                        <w:top w:val="none" w:sz="0" w:space="0" w:color="auto"/>
                        <w:left w:val="none" w:sz="0" w:space="0" w:color="auto"/>
                        <w:bottom w:val="none" w:sz="0" w:space="0" w:color="auto"/>
                        <w:right w:val="none" w:sz="0" w:space="0" w:color="auto"/>
                      </w:divBdr>
                    </w:div>
                  </w:divsChild>
                </w:div>
                <w:div w:id="1883595471">
                  <w:marLeft w:val="0"/>
                  <w:marRight w:val="0"/>
                  <w:marTop w:val="0"/>
                  <w:marBottom w:val="0"/>
                  <w:divBdr>
                    <w:top w:val="none" w:sz="0" w:space="0" w:color="auto"/>
                    <w:left w:val="none" w:sz="0" w:space="0" w:color="auto"/>
                    <w:bottom w:val="none" w:sz="0" w:space="0" w:color="auto"/>
                    <w:right w:val="none" w:sz="0" w:space="0" w:color="auto"/>
                  </w:divBdr>
                  <w:divsChild>
                    <w:div w:id="1056318066">
                      <w:marLeft w:val="0"/>
                      <w:marRight w:val="0"/>
                      <w:marTop w:val="0"/>
                      <w:marBottom w:val="0"/>
                      <w:divBdr>
                        <w:top w:val="none" w:sz="0" w:space="0" w:color="auto"/>
                        <w:left w:val="none" w:sz="0" w:space="0" w:color="auto"/>
                        <w:bottom w:val="none" w:sz="0" w:space="0" w:color="auto"/>
                        <w:right w:val="none" w:sz="0" w:space="0" w:color="auto"/>
                      </w:divBdr>
                    </w:div>
                  </w:divsChild>
                </w:div>
                <w:div w:id="1961035309">
                  <w:marLeft w:val="0"/>
                  <w:marRight w:val="0"/>
                  <w:marTop w:val="0"/>
                  <w:marBottom w:val="0"/>
                  <w:divBdr>
                    <w:top w:val="none" w:sz="0" w:space="0" w:color="auto"/>
                    <w:left w:val="none" w:sz="0" w:space="0" w:color="auto"/>
                    <w:bottom w:val="none" w:sz="0" w:space="0" w:color="auto"/>
                    <w:right w:val="none" w:sz="0" w:space="0" w:color="auto"/>
                  </w:divBdr>
                  <w:divsChild>
                    <w:div w:id="249582551">
                      <w:marLeft w:val="0"/>
                      <w:marRight w:val="0"/>
                      <w:marTop w:val="0"/>
                      <w:marBottom w:val="0"/>
                      <w:divBdr>
                        <w:top w:val="none" w:sz="0" w:space="0" w:color="auto"/>
                        <w:left w:val="none" w:sz="0" w:space="0" w:color="auto"/>
                        <w:bottom w:val="none" w:sz="0" w:space="0" w:color="auto"/>
                        <w:right w:val="none" w:sz="0" w:space="0" w:color="auto"/>
                      </w:divBdr>
                    </w:div>
                  </w:divsChild>
                </w:div>
                <w:div w:id="2068802502">
                  <w:marLeft w:val="0"/>
                  <w:marRight w:val="0"/>
                  <w:marTop w:val="0"/>
                  <w:marBottom w:val="0"/>
                  <w:divBdr>
                    <w:top w:val="none" w:sz="0" w:space="0" w:color="auto"/>
                    <w:left w:val="none" w:sz="0" w:space="0" w:color="auto"/>
                    <w:bottom w:val="none" w:sz="0" w:space="0" w:color="auto"/>
                    <w:right w:val="none" w:sz="0" w:space="0" w:color="auto"/>
                  </w:divBdr>
                  <w:divsChild>
                    <w:div w:id="831409441">
                      <w:marLeft w:val="0"/>
                      <w:marRight w:val="0"/>
                      <w:marTop w:val="0"/>
                      <w:marBottom w:val="0"/>
                      <w:divBdr>
                        <w:top w:val="none" w:sz="0" w:space="0" w:color="auto"/>
                        <w:left w:val="none" w:sz="0" w:space="0" w:color="auto"/>
                        <w:bottom w:val="none" w:sz="0" w:space="0" w:color="auto"/>
                        <w:right w:val="none" w:sz="0" w:space="0" w:color="auto"/>
                      </w:divBdr>
                    </w:div>
                    <w:div w:id="18926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03525">
          <w:marLeft w:val="0"/>
          <w:marRight w:val="0"/>
          <w:marTop w:val="0"/>
          <w:marBottom w:val="0"/>
          <w:divBdr>
            <w:top w:val="none" w:sz="0" w:space="0" w:color="auto"/>
            <w:left w:val="none" w:sz="0" w:space="0" w:color="auto"/>
            <w:bottom w:val="none" w:sz="0" w:space="0" w:color="auto"/>
            <w:right w:val="none" w:sz="0" w:space="0" w:color="auto"/>
          </w:divBdr>
        </w:div>
        <w:div w:id="516039988">
          <w:marLeft w:val="0"/>
          <w:marRight w:val="0"/>
          <w:marTop w:val="0"/>
          <w:marBottom w:val="0"/>
          <w:divBdr>
            <w:top w:val="none" w:sz="0" w:space="0" w:color="auto"/>
            <w:left w:val="none" w:sz="0" w:space="0" w:color="auto"/>
            <w:bottom w:val="none" w:sz="0" w:space="0" w:color="auto"/>
            <w:right w:val="none" w:sz="0" w:space="0" w:color="auto"/>
          </w:divBdr>
        </w:div>
        <w:div w:id="567305837">
          <w:marLeft w:val="0"/>
          <w:marRight w:val="0"/>
          <w:marTop w:val="0"/>
          <w:marBottom w:val="0"/>
          <w:divBdr>
            <w:top w:val="none" w:sz="0" w:space="0" w:color="auto"/>
            <w:left w:val="none" w:sz="0" w:space="0" w:color="auto"/>
            <w:bottom w:val="none" w:sz="0" w:space="0" w:color="auto"/>
            <w:right w:val="none" w:sz="0" w:space="0" w:color="auto"/>
          </w:divBdr>
        </w:div>
        <w:div w:id="709720147">
          <w:marLeft w:val="0"/>
          <w:marRight w:val="0"/>
          <w:marTop w:val="0"/>
          <w:marBottom w:val="0"/>
          <w:divBdr>
            <w:top w:val="none" w:sz="0" w:space="0" w:color="auto"/>
            <w:left w:val="none" w:sz="0" w:space="0" w:color="auto"/>
            <w:bottom w:val="none" w:sz="0" w:space="0" w:color="auto"/>
            <w:right w:val="none" w:sz="0" w:space="0" w:color="auto"/>
          </w:divBdr>
        </w:div>
        <w:div w:id="861086792">
          <w:marLeft w:val="0"/>
          <w:marRight w:val="0"/>
          <w:marTop w:val="0"/>
          <w:marBottom w:val="0"/>
          <w:divBdr>
            <w:top w:val="none" w:sz="0" w:space="0" w:color="auto"/>
            <w:left w:val="none" w:sz="0" w:space="0" w:color="auto"/>
            <w:bottom w:val="none" w:sz="0" w:space="0" w:color="auto"/>
            <w:right w:val="none" w:sz="0" w:space="0" w:color="auto"/>
          </w:divBdr>
          <w:divsChild>
            <w:div w:id="304287309">
              <w:marLeft w:val="-75"/>
              <w:marRight w:val="0"/>
              <w:marTop w:val="30"/>
              <w:marBottom w:val="30"/>
              <w:divBdr>
                <w:top w:val="none" w:sz="0" w:space="0" w:color="auto"/>
                <w:left w:val="none" w:sz="0" w:space="0" w:color="auto"/>
                <w:bottom w:val="none" w:sz="0" w:space="0" w:color="auto"/>
                <w:right w:val="none" w:sz="0" w:space="0" w:color="auto"/>
              </w:divBdr>
              <w:divsChild>
                <w:div w:id="552472489">
                  <w:marLeft w:val="0"/>
                  <w:marRight w:val="0"/>
                  <w:marTop w:val="0"/>
                  <w:marBottom w:val="0"/>
                  <w:divBdr>
                    <w:top w:val="none" w:sz="0" w:space="0" w:color="auto"/>
                    <w:left w:val="none" w:sz="0" w:space="0" w:color="auto"/>
                    <w:bottom w:val="none" w:sz="0" w:space="0" w:color="auto"/>
                    <w:right w:val="none" w:sz="0" w:space="0" w:color="auto"/>
                  </w:divBdr>
                  <w:divsChild>
                    <w:div w:id="1171216154">
                      <w:marLeft w:val="0"/>
                      <w:marRight w:val="0"/>
                      <w:marTop w:val="0"/>
                      <w:marBottom w:val="0"/>
                      <w:divBdr>
                        <w:top w:val="none" w:sz="0" w:space="0" w:color="auto"/>
                        <w:left w:val="none" w:sz="0" w:space="0" w:color="auto"/>
                        <w:bottom w:val="none" w:sz="0" w:space="0" w:color="auto"/>
                        <w:right w:val="none" w:sz="0" w:space="0" w:color="auto"/>
                      </w:divBdr>
                    </w:div>
                  </w:divsChild>
                </w:div>
                <w:div w:id="1912039186">
                  <w:marLeft w:val="0"/>
                  <w:marRight w:val="0"/>
                  <w:marTop w:val="0"/>
                  <w:marBottom w:val="0"/>
                  <w:divBdr>
                    <w:top w:val="none" w:sz="0" w:space="0" w:color="auto"/>
                    <w:left w:val="none" w:sz="0" w:space="0" w:color="auto"/>
                    <w:bottom w:val="none" w:sz="0" w:space="0" w:color="auto"/>
                    <w:right w:val="none" w:sz="0" w:space="0" w:color="auto"/>
                  </w:divBdr>
                  <w:divsChild>
                    <w:div w:id="267397453">
                      <w:marLeft w:val="0"/>
                      <w:marRight w:val="0"/>
                      <w:marTop w:val="0"/>
                      <w:marBottom w:val="0"/>
                      <w:divBdr>
                        <w:top w:val="none" w:sz="0" w:space="0" w:color="auto"/>
                        <w:left w:val="none" w:sz="0" w:space="0" w:color="auto"/>
                        <w:bottom w:val="none" w:sz="0" w:space="0" w:color="auto"/>
                        <w:right w:val="none" w:sz="0" w:space="0" w:color="auto"/>
                      </w:divBdr>
                    </w:div>
                    <w:div w:id="1887176153">
                      <w:marLeft w:val="0"/>
                      <w:marRight w:val="0"/>
                      <w:marTop w:val="0"/>
                      <w:marBottom w:val="0"/>
                      <w:divBdr>
                        <w:top w:val="none" w:sz="0" w:space="0" w:color="auto"/>
                        <w:left w:val="none" w:sz="0" w:space="0" w:color="auto"/>
                        <w:bottom w:val="none" w:sz="0" w:space="0" w:color="auto"/>
                        <w:right w:val="none" w:sz="0" w:space="0" w:color="auto"/>
                      </w:divBdr>
                    </w:div>
                    <w:div w:id="19923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1135">
          <w:marLeft w:val="0"/>
          <w:marRight w:val="0"/>
          <w:marTop w:val="0"/>
          <w:marBottom w:val="0"/>
          <w:divBdr>
            <w:top w:val="none" w:sz="0" w:space="0" w:color="auto"/>
            <w:left w:val="none" w:sz="0" w:space="0" w:color="auto"/>
            <w:bottom w:val="none" w:sz="0" w:space="0" w:color="auto"/>
            <w:right w:val="none" w:sz="0" w:space="0" w:color="auto"/>
          </w:divBdr>
        </w:div>
        <w:div w:id="1106539228">
          <w:marLeft w:val="0"/>
          <w:marRight w:val="0"/>
          <w:marTop w:val="0"/>
          <w:marBottom w:val="0"/>
          <w:divBdr>
            <w:top w:val="none" w:sz="0" w:space="0" w:color="auto"/>
            <w:left w:val="none" w:sz="0" w:space="0" w:color="auto"/>
            <w:bottom w:val="none" w:sz="0" w:space="0" w:color="auto"/>
            <w:right w:val="none" w:sz="0" w:space="0" w:color="auto"/>
          </w:divBdr>
        </w:div>
        <w:div w:id="1109087894">
          <w:marLeft w:val="0"/>
          <w:marRight w:val="0"/>
          <w:marTop w:val="0"/>
          <w:marBottom w:val="0"/>
          <w:divBdr>
            <w:top w:val="none" w:sz="0" w:space="0" w:color="auto"/>
            <w:left w:val="none" w:sz="0" w:space="0" w:color="auto"/>
            <w:bottom w:val="none" w:sz="0" w:space="0" w:color="auto"/>
            <w:right w:val="none" w:sz="0" w:space="0" w:color="auto"/>
          </w:divBdr>
        </w:div>
        <w:div w:id="1263299614">
          <w:marLeft w:val="0"/>
          <w:marRight w:val="0"/>
          <w:marTop w:val="0"/>
          <w:marBottom w:val="0"/>
          <w:divBdr>
            <w:top w:val="none" w:sz="0" w:space="0" w:color="auto"/>
            <w:left w:val="none" w:sz="0" w:space="0" w:color="auto"/>
            <w:bottom w:val="none" w:sz="0" w:space="0" w:color="auto"/>
            <w:right w:val="none" w:sz="0" w:space="0" w:color="auto"/>
          </w:divBdr>
        </w:div>
        <w:div w:id="1431779377">
          <w:marLeft w:val="0"/>
          <w:marRight w:val="0"/>
          <w:marTop w:val="0"/>
          <w:marBottom w:val="0"/>
          <w:divBdr>
            <w:top w:val="none" w:sz="0" w:space="0" w:color="auto"/>
            <w:left w:val="none" w:sz="0" w:space="0" w:color="auto"/>
            <w:bottom w:val="none" w:sz="0" w:space="0" w:color="auto"/>
            <w:right w:val="none" w:sz="0" w:space="0" w:color="auto"/>
          </w:divBdr>
        </w:div>
        <w:div w:id="1551528796">
          <w:marLeft w:val="0"/>
          <w:marRight w:val="0"/>
          <w:marTop w:val="0"/>
          <w:marBottom w:val="0"/>
          <w:divBdr>
            <w:top w:val="none" w:sz="0" w:space="0" w:color="auto"/>
            <w:left w:val="none" w:sz="0" w:space="0" w:color="auto"/>
            <w:bottom w:val="none" w:sz="0" w:space="0" w:color="auto"/>
            <w:right w:val="none" w:sz="0" w:space="0" w:color="auto"/>
          </w:divBdr>
        </w:div>
        <w:div w:id="1821075534">
          <w:marLeft w:val="0"/>
          <w:marRight w:val="0"/>
          <w:marTop w:val="0"/>
          <w:marBottom w:val="0"/>
          <w:divBdr>
            <w:top w:val="none" w:sz="0" w:space="0" w:color="auto"/>
            <w:left w:val="none" w:sz="0" w:space="0" w:color="auto"/>
            <w:bottom w:val="none" w:sz="0" w:space="0" w:color="auto"/>
            <w:right w:val="none" w:sz="0" w:space="0" w:color="auto"/>
          </w:divBdr>
        </w:div>
        <w:div w:id="1863745173">
          <w:marLeft w:val="0"/>
          <w:marRight w:val="0"/>
          <w:marTop w:val="0"/>
          <w:marBottom w:val="0"/>
          <w:divBdr>
            <w:top w:val="none" w:sz="0" w:space="0" w:color="auto"/>
            <w:left w:val="none" w:sz="0" w:space="0" w:color="auto"/>
            <w:bottom w:val="none" w:sz="0" w:space="0" w:color="auto"/>
            <w:right w:val="none" w:sz="0" w:space="0" w:color="auto"/>
          </w:divBdr>
        </w:div>
        <w:div w:id="2119567306">
          <w:marLeft w:val="0"/>
          <w:marRight w:val="0"/>
          <w:marTop w:val="0"/>
          <w:marBottom w:val="0"/>
          <w:divBdr>
            <w:top w:val="none" w:sz="0" w:space="0" w:color="auto"/>
            <w:left w:val="none" w:sz="0" w:space="0" w:color="auto"/>
            <w:bottom w:val="none" w:sz="0" w:space="0" w:color="auto"/>
            <w:right w:val="none" w:sz="0" w:space="0" w:color="auto"/>
          </w:divBdr>
        </w:div>
      </w:divsChild>
    </w:div>
    <w:div w:id="1014765137">
      <w:bodyDiv w:val="1"/>
      <w:marLeft w:val="0"/>
      <w:marRight w:val="0"/>
      <w:marTop w:val="0"/>
      <w:marBottom w:val="0"/>
      <w:divBdr>
        <w:top w:val="none" w:sz="0" w:space="0" w:color="auto"/>
        <w:left w:val="none" w:sz="0" w:space="0" w:color="auto"/>
        <w:bottom w:val="none" w:sz="0" w:space="0" w:color="auto"/>
        <w:right w:val="none" w:sz="0" w:space="0" w:color="auto"/>
      </w:divBdr>
    </w:div>
    <w:div w:id="1075400197">
      <w:bodyDiv w:val="1"/>
      <w:marLeft w:val="0"/>
      <w:marRight w:val="0"/>
      <w:marTop w:val="0"/>
      <w:marBottom w:val="0"/>
      <w:divBdr>
        <w:top w:val="none" w:sz="0" w:space="0" w:color="auto"/>
        <w:left w:val="none" w:sz="0" w:space="0" w:color="auto"/>
        <w:bottom w:val="none" w:sz="0" w:space="0" w:color="auto"/>
        <w:right w:val="none" w:sz="0" w:space="0" w:color="auto"/>
      </w:divBdr>
      <w:divsChild>
        <w:div w:id="86580051">
          <w:marLeft w:val="0"/>
          <w:marRight w:val="0"/>
          <w:marTop w:val="0"/>
          <w:marBottom w:val="0"/>
          <w:divBdr>
            <w:top w:val="none" w:sz="0" w:space="0" w:color="auto"/>
            <w:left w:val="none" w:sz="0" w:space="0" w:color="auto"/>
            <w:bottom w:val="none" w:sz="0" w:space="0" w:color="auto"/>
            <w:right w:val="none" w:sz="0" w:space="0" w:color="auto"/>
          </w:divBdr>
        </w:div>
        <w:div w:id="225842971">
          <w:marLeft w:val="0"/>
          <w:marRight w:val="0"/>
          <w:marTop w:val="0"/>
          <w:marBottom w:val="0"/>
          <w:divBdr>
            <w:top w:val="none" w:sz="0" w:space="0" w:color="auto"/>
            <w:left w:val="none" w:sz="0" w:space="0" w:color="auto"/>
            <w:bottom w:val="none" w:sz="0" w:space="0" w:color="auto"/>
            <w:right w:val="none" w:sz="0" w:space="0" w:color="auto"/>
          </w:divBdr>
          <w:divsChild>
            <w:div w:id="697855915">
              <w:marLeft w:val="-75"/>
              <w:marRight w:val="0"/>
              <w:marTop w:val="30"/>
              <w:marBottom w:val="30"/>
              <w:divBdr>
                <w:top w:val="none" w:sz="0" w:space="0" w:color="auto"/>
                <w:left w:val="none" w:sz="0" w:space="0" w:color="auto"/>
                <w:bottom w:val="none" w:sz="0" w:space="0" w:color="auto"/>
                <w:right w:val="none" w:sz="0" w:space="0" w:color="auto"/>
              </w:divBdr>
              <w:divsChild>
                <w:div w:id="677657276">
                  <w:marLeft w:val="0"/>
                  <w:marRight w:val="0"/>
                  <w:marTop w:val="0"/>
                  <w:marBottom w:val="0"/>
                  <w:divBdr>
                    <w:top w:val="none" w:sz="0" w:space="0" w:color="auto"/>
                    <w:left w:val="none" w:sz="0" w:space="0" w:color="auto"/>
                    <w:bottom w:val="none" w:sz="0" w:space="0" w:color="auto"/>
                    <w:right w:val="none" w:sz="0" w:space="0" w:color="auto"/>
                  </w:divBdr>
                  <w:divsChild>
                    <w:div w:id="357708014">
                      <w:marLeft w:val="0"/>
                      <w:marRight w:val="0"/>
                      <w:marTop w:val="0"/>
                      <w:marBottom w:val="0"/>
                      <w:divBdr>
                        <w:top w:val="none" w:sz="0" w:space="0" w:color="auto"/>
                        <w:left w:val="none" w:sz="0" w:space="0" w:color="auto"/>
                        <w:bottom w:val="none" w:sz="0" w:space="0" w:color="auto"/>
                        <w:right w:val="none" w:sz="0" w:space="0" w:color="auto"/>
                      </w:divBdr>
                    </w:div>
                    <w:div w:id="597713597">
                      <w:marLeft w:val="0"/>
                      <w:marRight w:val="0"/>
                      <w:marTop w:val="0"/>
                      <w:marBottom w:val="0"/>
                      <w:divBdr>
                        <w:top w:val="none" w:sz="0" w:space="0" w:color="auto"/>
                        <w:left w:val="none" w:sz="0" w:space="0" w:color="auto"/>
                        <w:bottom w:val="none" w:sz="0" w:space="0" w:color="auto"/>
                        <w:right w:val="none" w:sz="0" w:space="0" w:color="auto"/>
                      </w:divBdr>
                    </w:div>
                    <w:div w:id="811017259">
                      <w:marLeft w:val="0"/>
                      <w:marRight w:val="0"/>
                      <w:marTop w:val="0"/>
                      <w:marBottom w:val="0"/>
                      <w:divBdr>
                        <w:top w:val="none" w:sz="0" w:space="0" w:color="auto"/>
                        <w:left w:val="none" w:sz="0" w:space="0" w:color="auto"/>
                        <w:bottom w:val="none" w:sz="0" w:space="0" w:color="auto"/>
                        <w:right w:val="none" w:sz="0" w:space="0" w:color="auto"/>
                      </w:divBdr>
                    </w:div>
                  </w:divsChild>
                </w:div>
                <w:div w:id="1780099275">
                  <w:marLeft w:val="0"/>
                  <w:marRight w:val="0"/>
                  <w:marTop w:val="0"/>
                  <w:marBottom w:val="0"/>
                  <w:divBdr>
                    <w:top w:val="none" w:sz="0" w:space="0" w:color="auto"/>
                    <w:left w:val="none" w:sz="0" w:space="0" w:color="auto"/>
                    <w:bottom w:val="none" w:sz="0" w:space="0" w:color="auto"/>
                    <w:right w:val="none" w:sz="0" w:space="0" w:color="auto"/>
                  </w:divBdr>
                  <w:divsChild>
                    <w:div w:id="1701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04629">
          <w:marLeft w:val="0"/>
          <w:marRight w:val="0"/>
          <w:marTop w:val="0"/>
          <w:marBottom w:val="0"/>
          <w:divBdr>
            <w:top w:val="none" w:sz="0" w:space="0" w:color="auto"/>
            <w:left w:val="none" w:sz="0" w:space="0" w:color="auto"/>
            <w:bottom w:val="none" w:sz="0" w:space="0" w:color="auto"/>
            <w:right w:val="none" w:sz="0" w:space="0" w:color="auto"/>
          </w:divBdr>
        </w:div>
        <w:div w:id="718942254">
          <w:marLeft w:val="0"/>
          <w:marRight w:val="0"/>
          <w:marTop w:val="0"/>
          <w:marBottom w:val="0"/>
          <w:divBdr>
            <w:top w:val="none" w:sz="0" w:space="0" w:color="auto"/>
            <w:left w:val="none" w:sz="0" w:space="0" w:color="auto"/>
            <w:bottom w:val="none" w:sz="0" w:space="0" w:color="auto"/>
            <w:right w:val="none" w:sz="0" w:space="0" w:color="auto"/>
          </w:divBdr>
        </w:div>
        <w:div w:id="776408617">
          <w:marLeft w:val="0"/>
          <w:marRight w:val="0"/>
          <w:marTop w:val="0"/>
          <w:marBottom w:val="0"/>
          <w:divBdr>
            <w:top w:val="none" w:sz="0" w:space="0" w:color="auto"/>
            <w:left w:val="none" w:sz="0" w:space="0" w:color="auto"/>
            <w:bottom w:val="none" w:sz="0" w:space="0" w:color="auto"/>
            <w:right w:val="none" w:sz="0" w:space="0" w:color="auto"/>
          </w:divBdr>
        </w:div>
        <w:div w:id="842626315">
          <w:marLeft w:val="0"/>
          <w:marRight w:val="0"/>
          <w:marTop w:val="0"/>
          <w:marBottom w:val="0"/>
          <w:divBdr>
            <w:top w:val="none" w:sz="0" w:space="0" w:color="auto"/>
            <w:left w:val="none" w:sz="0" w:space="0" w:color="auto"/>
            <w:bottom w:val="none" w:sz="0" w:space="0" w:color="auto"/>
            <w:right w:val="none" w:sz="0" w:space="0" w:color="auto"/>
          </w:divBdr>
        </w:div>
        <w:div w:id="1091927188">
          <w:marLeft w:val="0"/>
          <w:marRight w:val="0"/>
          <w:marTop w:val="0"/>
          <w:marBottom w:val="0"/>
          <w:divBdr>
            <w:top w:val="none" w:sz="0" w:space="0" w:color="auto"/>
            <w:left w:val="none" w:sz="0" w:space="0" w:color="auto"/>
            <w:bottom w:val="none" w:sz="0" w:space="0" w:color="auto"/>
            <w:right w:val="none" w:sz="0" w:space="0" w:color="auto"/>
          </w:divBdr>
        </w:div>
        <w:div w:id="1189441999">
          <w:marLeft w:val="0"/>
          <w:marRight w:val="0"/>
          <w:marTop w:val="0"/>
          <w:marBottom w:val="0"/>
          <w:divBdr>
            <w:top w:val="none" w:sz="0" w:space="0" w:color="auto"/>
            <w:left w:val="none" w:sz="0" w:space="0" w:color="auto"/>
            <w:bottom w:val="none" w:sz="0" w:space="0" w:color="auto"/>
            <w:right w:val="none" w:sz="0" w:space="0" w:color="auto"/>
          </w:divBdr>
        </w:div>
        <w:div w:id="1199389259">
          <w:marLeft w:val="0"/>
          <w:marRight w:val="0"/>
          <w:marTop w:val="0"/>
          <w:marBottom w:val="0"/>
          <w:divBdr>
            <w:top w:val="none" w:sz="0" w:space="0" w:color="auto"/>
            <w:left w:val="none" w:sz="0" w:space="0" w:color="auto"/>
            <w:bottom w:val="none" w:sz="0" w:space="0" w:color="auto"/>
            <w:right w:val="none" w:sz="0" w:space="0" w:color="auto"/>
          </w:divBdr>
        </w:div>
        <w:div w:id="1293444593">
          <w:marLeft w:val="0"/>
          <w:marRight w:val="0"/>
          <w:marTop w:val="0"/>
          <w:marBottom w:val="0"/>
          <w:divBdr>
            <w:top w:val="none" w:sz="0" w:space="0" w:color="auto"/>
            <w:left w:val="none" w:sz="0" w:space="0" w:color="auto"/>
            <w:bottom w:val="none" w:sz="0" w:space="0" w:color="auto"/>
            <w:right w:val="none" w:sz="0" w:space="0" w:color="auto"/>
          </w:divBdr>
        </w:div>
        <w:div w:id="1384910776">
          <w:marLeft w:val="0"/>
          <w:marRight w:val="0"/>
          <w:marTop w:val="0"/>
          <w:marBottom w:val="0"/>
          <w:divBdr>
            <w:top w:val="none" w:sz="0" w:space="0" w:color="auto"/>
            <w:left w:val="none" w:sz="0" w:space="0" w:color="auto"/>
            <w:bottom w:val="none" w:sz="0" w:space="0" w:color="auto"/>
            <w:right w:val="none" w:sz="0" w:space="0" w:color="auto"/>
          </w:divBdr>
        </w:div>
        <w:div w:id="1511750403">
          <w:marLeft w:val="0"/>
          <w:marRight w:val="0"/>
          <w:marTop w:val="0"/>
          <w:marBottom w:val="0"/>
          <w:divBdr>
            <w:top w:val="none" w:sz="0" w:space="0" w:color="auto"/>
            <w:left w:val="none" w:sz="0" w:space="0" w:color="auto"/>
            <w:bottom w:val="none" w:sz="0" w:space="0" w:color="auto"/>
            <w:right w:val="none" w:sz="0" w:space="0" w:color="auto"/>
          </w:divBdr>
        </w:div>
        <w:div w:id="1522553937">
          <w:marLeft w:val="0"/>
          <w:marRight w:val="0"/>
          <w:marTop w:val="0"/>
          <w:marBottom w:val="0"/>
          <w:divBdr>
            <w:top w:val="none" w:sz="0" w:space="0" w:color="auto"/>
            <w:left w:val="none" w:sz="0" w:space="0" w:color="auto"/>
            <w:bottom w:val="none" w:sz="0" w:space="0" w:color="auto"/>
            <w:right w:val="none" w:sz="0" w:space="0" w:color="auto"/>
          </w:divBdr>
        </w:div>
        <w:div w:id="1531650702">
          <w:marLeft w:val="0"/>
          <w:marRight w:val="0"/>
          <w:marTop w:val="0"/>
          <w:marBottom w:val="0"/>
          <w:divBdr>
            <w:top w:val="none" w:sz="0" w:space="0" w:color="auto"/>
            <w:left w:val="none" w:sz="0" w:space="0" w:color="auto"/>
            <w:bottom w:val="none" w:sz="0" w:space="0" w:color="auto"/>
            <w:right w:val="none" w:sz="0" w:space="0" w:color="auto"/>
          </w:divBdr>
          <w:divsChild>
            <w:div w:id="1001548970">
              <w:marLeft w:val="-75"/>
              <w:marRight w:val="0"/>
              <w:marTop w:val="30"/>
              <w:marBottom w:val="30"/>
              <w:divBdr>
                <w:top w:val="none" w:sz="0" w:space="0" w:color="auto"/>
                <w:left w:val="none" w:sz="0" w:space="0" w:color="auto"/>
                <w:bottom w:val="none" w:sz="0" w:space="0" w:color="auto"/>
                <w:right w:val="none" w:sz="0" w:space="0" w:color="auto"/>
              </w:divBdr>
              <w:divsChild>
                <w:div w:id="171649439">
                  <w:marLeft w:val="0"/>
                  <w:marRight w:val="0"/>
                  <w:marTop w:val="0"/>
                  <w:marBottom w:val="0"/>
                  <w:divBdr>
                    <w:top w:val="none" w:sz="0" w:space="0" w:color="auto"/>
                    <w:left w:val="none" w:sz="0" w:space="0" w:color="auto"/>
                    <w:bottom w:val="none" w:sz="0" w:space="0" w:color="auto"/>
                    <w:right w:val="none" w:sz="0" w:space="0" w:color="auto"/>
                  </w:divBdr>
                  <w:divsChild>
                    <w:div w:id="666791151">
                      <w:marLeft w:val="0"/>
                      <w:marRight w:val="0"/>
                      <w:marTop w:val="0"/>
                      <w:marBottom w:val="0"/>
                      <w:divBdr>
                        <w:top w:val="none" w:sz="0" w:space="0" w:color="auto"/>
                        <w:left w:val="none" w:sz="0" w:space="0" w:color="auto"/>
                        <w:bottom w:val="none" w:sz="0" w:space="0" w:color="auto"/>
                        <w:right w:val="none" w:sz="0" w:space="0" w:color="auto"/>
                      </w:divBdr>
                    </w:div>
                    <w:div w:id="917905697">
                      <w:marLeft w:val="0"/>
                      <w:marRight w:val="0"/>
                      <w:marTop w:val="0"/>
                      <w:marBottom w:val="0"/>
                      <w:divBdr>
                        <w:top w:val="none" w:sz="0" w:space="0" w:color="auto"/>
                        <w:left w:val="none" w:sz="0" w:space="0" w:color="auto"/>
                        <w:bottom w:val="none" w:sz="0" w:space="0" w:color="auto"/>
                        <w:right w:val="none" w:sz="0" w:space="0" w:color="auto"/>
                      </w:divBdr>
                    </w:div>
                  </w:divsChild>
                </w:div>
                <w:div w:id="181431525">
                  <w:marLeft w:val="0"/>
                  <w:marRight w:val="0"/>
                  <w:marTop w:val="0"/>
                  <w:marBottom w:val="0"/>
                  <w:divBdr>
                    <w:top w:val="none" w:sz="0" w:space="0" w:color="auto"/>
                    <w:left w:val="none" w:sz="0" w:space="0" w:color="auto"/>
                    <w:bottom w:val="none" w:sz="0" w:space="0" w:color="auto"/>
                    <w:right w:val="none" w:sz="0" w:space="0" w:color="auto"/>
                  </w:divBdr>
                  <w:divsChild>
                    <w:div w:id="404956797">
                      <w:marLeft w:val="0"/>
                      <w:marRight w:val="0"/>
                      <w:marTop w:val="0"/>
                      <w:marBottom w:val="0"/>
                      <w:divBdr>
                        <w:top w:val="none" w:sz="0" w:space="0" w:color="auto"/>
                        <w:left w:val="none" w:sz="0" w:space="0" w:color="auto"/>
                        <w:bottom w:val="none" w:sz="0" w:space="0" w:color="auto"/>
                        <w:right w:val="none" w:sz="0" w:space="0" w:color="auto"/>
                      </w:divBdr>
                    </w:div>
                  </w:divsChild>
                </w:div>
                <w:div w:id="290944829">
                  <w:marLeft w:val="0"/>
                  <w:marRight w:val="0"/>
                  <w:marTop w:val="0"/>
                  <w:marBottom w:val="0"/>
                  <w:divBdr>
                    <w:top w:val="none" w:sz="0" w:space="0" w:color="auto"/>
                    <w:left w:val="none" w:sz="0" w:space="0" w:color="auto"/>
                    <w:bottom w:val="none" w:sz="0" w:space="0" w:color="auto"/>
                    <w:right w:val="none" w:sz="0" w:space="0" w:color="auto"/>
                  </w:divBdr>
                  <w:divsChild>
                    <w:div w:id="1037898353">
                      <w:marLeft w:val="0"/>
                      <w:marRight w:val="0"/>
                      <w:marTop w:val="0"/>
                      <w:marBottom w:val="0"/>
                      <w:divBdr>
                        <w:top w:val="none" w:sz="0" w:space="0" w:color="auto"/>
                        <w:left w:val="none" w:sz="0" w:space="0" w:color="auto"/>
                        <w:bottom w:val="none" w:sz="0" w:space="0" w:color="auto"/>
                        <w:right w:val="none" w:sz="0" w:space="0" w:color="auto"/>
                      </w:divBdr>
                    </w:div>
                  </w:divsChild>
                </w:div>
                <w:div w:id="389354392">
                  <w:marLeft w:val="0"/>
                  <w:marRight w:val="0"/>
                  <w:marTop w:val="0"/>
                  <w:marBottom w:val="0"/>
                  <w:divBdr>
                    <w:top w:val="none" w:sz="0" w:space="0" w:color="auto"/>
                    <w:left w:val="none" w:sz="0" w:space="0" w:color="auto"/>
                    <w:bottom w:val="none" w:sz="0" w:space="0" w:color="auto"/>
                    <w:right w:val="none" w:sz="0" w:space="0" w:color="auto"/>
                  </w:divBdr>
                  <w:divsChild>
                    <w:div w:id="1465662936">
                      <w:marLeft w:val="0"/>
                      <w:marRight w:val="0"/>
                      <w:marTop w:val="0"/>
                      <w:marBottom w:val="0"/>
                      <w:divBdr>
                        <w:top w:val="none" w:sz="0" w:space="0" w:color="auto"/>
                        <w:left w:val="none" w:sz="0" w:space="0" w:color="auto"/>
                        <w:bottom w:val="none" w:sz="0" w:space="0" w:color="auto"/>
                        <w:right w:val="none" w:sz="0" w:space="0" w:color="auto"/>
                      </w:divBdr>
                    </w:div>
                  </w:divsChild>
                </w:div>
                <w:div w:id="568883591">
                  <w:marLeft w:val="0"/>
                  <w:marRight w:val="0"/>
                  <w:marTop w:val="0"/>
                  <w:marBottom w:val="0"/>
                  <w:divBdr>
                    <w:top w:val="none" w:sz="0" w:space="0" w:color="auto"/>
                    <w:left w:val="none" w:sz="0" w:space="0" w:color="auto"/>
                    <w:bottom w:val="none" w:sz="0" w:space="0" w:color="auto"/>
                    <w:right w:val="none" w:sz="0" w:space="0" w:color="auto"/>
                  </w:divBdr>
                  <w:divsChild>
                    <w:div w:id="1113017989">
                      <w:marLeft w:val="0"/>
                      <w:marRight w:val="0"/>
                      <w:marTop w:val="0"/>
                      <w:marBottom w:val="0"/>
                      <w:divBdr>
                        <w:top w:val="none" w:sz="0" w:space="0" w:color="auto"/>
                        <w:left w:val="none" w:sz="0" w:space="0" w:color="auto"/>
                        <w:bottom w:val="none" w:sz="0" w:space="0" w:color="auto"/>
                        <w:right w:val="none" w:sz="0" w:space="0" w:color="auto"/>
                      </w:divBdr>
                    </w:div>
                    <w:div w:id="1735278724">
                      <w:marLeft w:val="0"/>
                      <w:marRight w:val="0"/>
                      <w:marTop w:val="0"/>
                      <w:marBottom w:val="0"/>
                      <w:divBdr>
                        <w:top w:val="none" w:sz="0" w:space="0" w:color="auto"/>
                        <w:left w:val="none" w:sz="0" w:space="0" w:color="auto"/>
                        <w:bottom w:val="none" w:sz="0" w:space="0" w:color="auto"/>
                        <w:right w:val="none" w:sz="0" w:space="0" w:color="auto"/>
                      </w:divBdr>
                    </w:div>
                  </w:divsChild>
                </w:div>
                <w:div w:id="618493093">
                  <w:marLeft w:val="0"/>
                  <w:marRight w:val="0"/>
                  <w:marTop w:val="0"/>
                  <w:marBottom w:val="0"/>
                  <w:divBdr>
                    <w:top w:val="none" w:sz="0" w:space="0" w:color="auto"/>
                    <w:left w:val="none" w:sz="0" w:space="0" w:color="auto"/>
                    <w:bottom w:val="none" w:sz="0" w:space="0" w:color="auto"/>
                    <w:right w:val="none" w:sz="0" w:space="0" w:color="auto"/>
                  </w:divBdr>
                  <w:divsChild>
                    <w:div w:id="641619780">
                      <w:marLeft w:val="0"/>
                      <w:marRight w:val="0"/>
                      <w:marTop w:val="0"/>
                      <w:marBottom w:val="0"/>
                      <w:divBdr>
                        <w:top w:val="none" w:sz="0" w:space="0" w:color="auto"/>
                        <w:left w:val="none" w:sz="0" w:space="0" w:color="auto"/>
                        <w:bottom w:val="none" w:sz="0" w:space="0" w:color="auto"/>
                        <w:right w:val="none" w:sz="0" w:space="0" w:color="auto"/>
                      </w:divBdr>
                    </w:div>
                    <w:div w:id="1540048925">
                      <w:marLeft w:val="0"/>
                      <w:marRight w:val="0"/>
                      <w:marTop w:val="0"/>
                      <w:marBottom w:val="0"/>
                      <w:divBdr>
                        <w:top w:val="none" w:sz="0" w:space="0" w:color="auto"/>
                        <w:left w:val="none" w:sz="0" w:space="0" w:color="auto"/>
                        <w:bottom w:val="none" w:sz="0" w:space="0" w:color="auto"/>
                        <w:right w:val="none" w:sz="0" w:space="0" w:color="auto"/>
                      </w:divBdr>
                    </w:div>
                  </w:divsChild>
                </w:div>
                <w:div w:id="790782214">
                  <w:marLeft w:val="0"/>
                  <w:marRight w:val="0"/>
                  <w:marTop w:val="0"/>
                  <w:marBottom w:val="0"/>
                  <w:divBdr>
                    <w:top w:val="none" w:sz="0" w:space="0" w:color="auto"/>
                    <w:left w:val="none" w:sz="0" w:space="0" w:color="auto"/>
                    <w:bottom w:val="none" w:sz="0" w:space="0" w:color="auto"/>
                    <w:right w:val="none" w:sz="0" w:space="0" w:color="auto"/>
                  </w:divBdr>
                  <w:divsChild>
                    <w:div w:id="32073259">
                      <w:marLeft w:val="0"/>
                      <w:marRight w:val="0"/>
                      <w:marTop w:val="0"/>
                      <w:marBottom w:val="0"/>
                      <w:divBdr>
                        <w:top w:val="none" w:sz="0" w:space="0" w:color="auto"/>
                        <w:left w:val="none" w:sz="0" w:space="0" w:color="auto"/>
                        <w:bottom w:val="none" w:sz="0" w:space="0" w:color="auto"/>
                        <w:right w:val="none" w:sz="0" w:space="0" w:color="auto"/>
                      </w:divBdr>
                    </w:div>
                    <w:div w:id="621307088">
                      <w:marLeft w:val="0"/>
                      <w:marRight w:val="0"/>
                      <w:marTop w:val="0"/>
                      <w:marBottom w:val="0"/>
                      <w:divBdr>
                        <w:top w:val="none" w:sz="0" w:space="0" w:color="auto"/>
                        <w:left w:val="none" w:sz="0" w:space="0" w:color="auto"/>
                        <w:bottom w:val="none" w:sz="0" w:space="0" w:color="auto"/>
                        <w:right w:val="none" w:sz="0" w:space="0" w:color="auto"/>
                      </w:divBdr>
                    </w:div>
                  </w:divsChild>
                </w:div>
                <w:div w:id="848831326">
                  <w:marLeft w:val="0"/>
                  <w:marRight w:val="0"/>
                  <w:marTop w:val="0"/>
                  <w:marBottom w:val="0"/>
                  <w:divBdr>
                    <w:top w:val="none" w:sz="0" w:space="0" w:color="auto"/>
                    <w:left w:val="none" w:sz="0" w:space="0" w:color="auto"/>
                    <w:bottom w:val="none" w:sz="0" w:space="0" w:color="auto"/>
                    <w:right w:val="none" w:sz="0" w:space="0" w:color="auto"/>
                  </w:divBdr>
                  <w:divsChild>
                    <w:div w:id="15885311">
                      <w:marLeft w:val="0"/>
                      <w:marRight w:val="0"/>
                      <w:marTop w:val="0"/>
                      <w:marBottom w:val="0"/>
                      <w:divBdr>
                        <w:top w:val="none" w:sz="0" w:space="0" w:color="auto"/>
                        <w:left w:val="none" w:sz="0" w:space="0" w:color="auto"/>
                        <w:bottom w:val="none" w:sz="0" w:space="0" w:color="auto"/>
                        <w:right w:val="none" w:sz="0" w:space="0" w:color="auto"/>
                      </w:divBdr>
                    </w:div>
                    <w:div w:id="1590843253">
                      <w:marLeft w:val="0"/>
                      <w:marRight w:val="0"/>
                      <w:marTop w:val="0"/>
                      <w:marBottom w:val="0"/>
                      <w:divBdr>
                        <w:top w:val="none" w:sz="0" w:space="0" w:color="auto"/>
                        <w:left w:val="none" w:sz="0" w:space="0" w:color="auto"/>
                        <w:bottom w:val="none" w:sz="0" w:space="0" w:color="auto"/>
                        <w:right w:val="none" w:sz="0" w:space="0" w:color="auto"/>
                      </w:divBdr>
                    </w:div>
                  </w:divsChild>
                </w:div>
                <w:div w:id="1098865704">
                  <w:marLeft w:val="0"/>
                  <w:marRight w:val="0"/>
                  <w:marTop w:val="0"/>
                  <w:marBottom w:val="0"/>
                  <w:divBdr>
                    <w:top w:val="none" w:sz="0" w:space="0" w:color="auto"/>
                    <w:left w:val="none" w:sz="0" w:space="0" w:color="auto"/>
                    <w:bottom w:val="none" w:sz="0" w:space="0" w:color="auto"/>
                    <w:right w:val="none" w:sz="0" w:space="0" w:color="auto"/>
                  </w:divBdr>
                  <w:divsChild>
                    <w:div w:id="2042046895">
                      <w:marLeft w:val="0"/>
                      <w:marRight w:val="0"/>
                      <w:marTop w:val="0"/>
                      <w:marBottom w:val="0"/>
                      <w:divBdr>
                        <w:top w:val="none" w:sz="0" w:space="0" w:color="auto"/>
                        <w:left w:val="none" w:sz="0" w:space="0" w:color="auto"/>
                        <w:bottom w:val="none" w:sz="0" w:space="0" w:color="auto"/>
                        <w:right w:val="none" w:sz="0" w:space="0" w:color="auto"/>
                      </w:divBdr>
                    </w:div>
                  </w:divsChild>
                </w:div>
                <w:div w:id="1352297678">
                  <w:marLeft w:val="0"/>
                  <w:marRight w:val="0"/>
                  <w:marTop w:val="0"/>
                  <w:marBottom w:val="0"/>
                  <w:divBdr>
                    <w:top w:val="none" w:sz="0" w:space="0" w:color="auto"/>
                    <w:left w:val="none" w:sz="0" w:space="0" w:color="auto"/>
                    <w:bottom w:val="none" w:sz="0" w:space="0" w:color="auto"/>
                    <w:right w:val="none" w:sz="0" w:space="0" w:color="auto"/>
                  </w:divBdr>
                  <w:divsChild>
                    <w:div w:id="467669102">
                      <w:marLeft w:val="0"/>
                      <w:marRight w:val="0"/>
                      <w:marTop w:val="0"/>
                      <w:marBottom w:val="0"/>
                      <w:divBdr>
                        <w:top w:val="none" w:sz="0" w:space="0" w:color="auto"/>
                        <w:left w:val="none" w:sz="0" w:space="0" w:color="auto"/>
                        <w:bottom w:val="none" w:sz="0" w:space="0" w:color="auto"/>
                        <w:right w:val="none" w:sz="0" w:space="0" w:color="auto"/>
                      </w:divBdr>
                    </w:div>
                  </w:divsChild>
                </w:div>
                <w:div w:id="1615937717">
                  <w:marLeft w:val="0"/>
                  <w:marRight w:val="0"/>
                  <w:marTop w:val="0"/>
                  <w:marBottom w:val="0"/>
                  <w:divBdr>
                    <w:top w:val="none" w:sz="0" w:space="0" w:color="auto"/>
                    <w:left w:val="none" w:sz="0" w:space="0" w:color="auto"/>
                    <w:bottom w:val="none" w:sz="0" w:space="0" w:color="auto"/>
                    <w:right w:val="none" w:sz="0" w:space="0" w:color="auto"/>
                  </w:divBdr>
                  <w:divsChild>
                    <w:div w:id="18555155">
                      <w:marLeft w:val="0"/>
                      <w:marRight w:val="0"/>
                      <w:marTop w:val="0"/>
                      <w:marBottom w:val="0"/>
                      <w:divBdr>
                        <w:top w:val="none" w:sz="0" w:space="0" w:color="auto"/>
                        <w:left w:val="none" w:sz="0" w:space="0" w:color="auto"/>
                        <w:bottom w:val="none" w:sz="0" w:space="0" w:color="auto"/>
                        <w:right w:val="none" w:sz="0" w:space="0" w:color="auto"/>
                      </w:divBdr>
                    </w:div>
                    <w:div w:id="1201359193">
                      <w:marLeft w:val="0"/>
                      <w:marRight w:val="0"/>
                      <w:marTop w:val="0"/>
                      <w:marBottom w:val="0"/>
                      <w:divBdr>
                        <w:top w:val="none" w:sz="0" w:space="0" w:color="auto"/>
                        <w:left w:val="none" w:sz="0" w:space="0" w:color="auto"/>
                        <w:bottom w:val="none" w:sz="0" w:space="0" w:color="auto"/>
                        <w:right w:val="none" w:sz="0" w:space="0" w:color="auto"/>
                      </w:divBdr>
                    </w:div>
                  </w:divsChild>
                </w:div>
                <w:div w:id="1734351680">
                  <w:marLeft w:val="0"/>
                  <w:marRight w:val="0"/>
                  <w:marTop w:val="0"/>
                  <w:marBottom w:val="0"/>
                  <w:divBdr>
                    <w:top w:val="none" w:sz="0" w:space="0" w:color="auto"/>
                    <w:left w:val="none" w:sz="0" w:space="0" w:color="auto"/>
                    <w:bottom w:val="none" w:sz="0" w:space="0" w:color="auto"/>
                    <w:right w:val="none" w:sz="0" w:space="0" w:color="auto"/>
                  </w:divBdr>
                  <w:divsChild>
                    <w:div w:id="107970415">
                      <w:marLeft w:val="0"/>
                      <w:marRight w:val="0"/>
                      <w:marTop w:val="0"/>
                      <w:marBottom w:val="0"/>
                      <w:divBdr>
                        <w:top w:val="none" w:sz="0" w:space="0" w:color="auto"/>
                        <w:left w:val="none" w:sz="0" w:space="0" w:color="auto"/>
                        <w:bottom w:val="none" w:sz="0" w:space="0" w:color="auto"/>
                        <w:right w:val="none" w:sz="0" w:space="0" w:color="auto"/>
                      </w:divBdr>
                    </w:div>
                  </w:divsChild>
                </w:div>
                <w:div w:id="1886865281">
                  <w:marLeft w:val="0"/>
                  <w:marRight w:val="0"/>
                  <w:marTop w:val="0"/>
                  <w:marBottom w:val="0"/>
                  <w:divBdr>
                    <w:top w:val="none" w:sz="0" w:space="0" w:color="auto"/>
                    <w:left w:val="none" w:sz="0" w:space="0" w:color="auto"/>
                    <w:bottom w:val="none" w:sz="0" w:space="0" w:color="auto"/>
                    <w:right w:val="none" w:sz="0" w:space="0" w:color="auto"/>
                  </w:divBdr>
                  <w:divsChild>
                    <w:div w:id="237787969">
                      <w:marLeft w:val="0"/>
                      <w:marRight w:val="0"/>
                      <w:marTop w:val="0"/>
                      <w:marBottom w:val="0"/>
                      <w:divBdr>
                        <w:top w:val="none" w:sz="0" w:space="0" w:color="auto"/>
                        <w:left w:val="none" w:sz="0" w:space="0" w:color="auto"/>
                        <w:bottom w:val="none" w:sz="0" w:space="0" w:color="auto"/>
                        <w:right w:val="none" w:sz="0" w:space="0" w:color="auto"/>
                      </w:divBdr>
                    </w:div>
                    <w:div w:id="1629430602">
                      <w:marLeft w:val="0"/>
                      <w:marRight w:val="0"/>
                      <w:marTop w:val="0"/>
                      <w:marBottom w:val="0"/>
                      <w:divBdr>
                        <w:top w:val="none" w:sz="0" w:space="0" w:color="auto"/>
                        <w:left w:val="none" w:sz="0" w:space="0" w:color="auto"/>
                        <w:bottom w:val="none" w:sz="0" w:space="0" w:color="auto"/>
                        <w:right w:val="none" w:sz="0" w:space="0" w:color="auto"/>
                      </w:divBdr>
                    </w:div>
                  </w:divsChild>
                </w:div>
                <w:div w:id="1960716048">
                  <w:marLeft w:val="0"/>
                  <w:marRight w:val="0"/>
                  <w:marTop w:val="0"/>
                  <w:marBottom w:val="0"/>
                  <w:divBdr>
                    <w:top w:val="none" w:sz="0" w:space="0" w:color="auto"/>
                    <w:left w:val="none" w:sz="0" w:space="0" w:color="auto"/>
                    <w:bottom w:val="none" w:sz="0" w:space="0" w:color="auto"/>
                    <w:right w:val="none" w:sz="0" w:space="0" w:color="auto"/>
                  </w:divBdr>
                  <w:divsChild>
                    <w:div w:id="832644105">
                      <w:marLeft w:val="0"/>
                      <w:marRight w:val="0"/>
                      <w:marTop w:val="0"/>
                      <w:marBottom w:val="0"/>
                      <w:divBdr>
                        <w:top w:val="none" w:sz="0" w:space="0" w:color="auto"/>
                        <w:left w:val="none" w:sz="0" w:space="0" w:color="auto"/>
                        <w:bottom w:val="none" w:sz="0" w:space="0" w:color="auto"/>
                        <w:right w:val="none" w:sz="0" w:space="0" w:color="auto"/>
                      </w:divBdr>
                    </w:div>
                  </w:divsChild>
                </w:div>
                <w:div w:id="2018650513">
                  <w:marLeft w:val="0"/>
                  <w:marRight w:val="0"/>
                  <w:marTop w:val="0"/>
                  <w:marBottom w:val="0"/>
                  <w:divBdr>
                    <w:top w:val="none" w:sz="0" w:space="0" w:color="auto"/>
                    <w:left w:val="none" w:sz="0" w:space="0" w:color="auto"/>
                    <w:bottom w:val="none" w:sz="0" w:space="0" w:color="auto"/>
                    <w:right w:val="none" w:sz="0" w:space="0" w:color="auto"/>
                  </w:divBdr>
                  <w:divsChild>
                    <w:div w:id="2126536730">
                      <w:marLeft w:val="0"/>
                      <w:marRight w:val="0"/>
                      <w:marTop w:val="0"/>
                      <w:marBottom w:val="0"/>
                      <w:divBdr>
                        <w:top w:val="none" w:sz="0" w:space="0" w:color="auto"/>
                        <w:left w:val="none" w:sz="0" w:space="0" w:color="auto"/>
                        <w:bottom w:val="none" w:sz="0" w:space="0" w:color="auto"/>
                        <w:right w:val="none" w:sz="0" w:space="0" w:color="auto"/>
                      </w:divBdr>
                    </w:div>
                  </w:divsChild>
                </w:div>
                <w:div w:id="2107530332">
                  <w:marLeft w:val="0"/>
                  <w:marRight w:val="0"/>
                  <w:marTop w:val="0"/>
                  <w:marBottom w:val="0"/>
                  <w:divBdr>
                    <w:top w:val="none" w:sz="0" w:space="0" w:color="auto"/>
                    <w:left w:val="none" w:sz="0" w:space="0" w:color="auto"/>
                    <w:bottom w:val="none" w:sz="0" w:space="0" w:color="auto"/>
                    <w:right w:val="none" w:sz="0" w:space="0" w:color="auto"/>
                  </w:divBdr>
                  <w:divsChild>
                    <w:div w:id="778528098">
                      <w:marLeft w:val="0"/>
                      <w:marRight w:val="0"/>
                      <w:marTop w:val="0"/>
                      <w:marBottom w:val="0"/>
                      <w:divBdr>
                        <w:top w:val="none" w:sz="0" w:space="0" w:color="auto"/>
                        <w:left w:val="none" w:sz="0" w:space="0" w:color="auto"/>
                        <w:bottom w:val="none" w:sz="0" w:space="0" w:color="auto"/>
                        <w:right w:val="none" w:sz="0" w:space="0" w:color="auto"/>
                      </w:divBdr>
                    </w:div>
                    <w:div w:id="10540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40157">
          <w:marLeft w:val="0"/>
          <w:marRight w:val="0"/>
          <w:marTop w:val="0"/>
          <w:marBottom w:val="0"/>
          <w:divBdr>
            <w:top w:val="none" w:sz="0" w:space="0" w:color="auto"/>
            <w:left w:val="none" w:sz="0" w:space="0" w:color="auto"/>
            <w:bottom w:val="none" w:sz="0" w:space="0" w:color="auto"/>
            <w:right w:val="none" w:sz="0" w:space="0" w:color="auto"/>
          </w:divBdr>
        </w:div>
        <w:div w:id="1711878383">
          <w:marLeft w:val="0"/>
          <w:marRight w:val="0"/>
          <w:marTop w:val="0"/>
          <w:marBottom w:val="0"/>
          <w:divBdr>
            <w:top w:val="none" w:sz="0" w:space="0" w:color="auto"/>
            <w:left w:val="none" w:sz="0" w:space="0" w:color="auto"/>
            <w:bottom w:val="none" w:sz="0" w:space="0" w:color="auto"/>
            <w:right w:val="none" w:sz="0" w:space="0" w:color="auto"/>
          </w:divBdr>
        </w:div>
      </w:divsChild>
    </w:div>
    <w:div w:id="1359160162">
      <w:bodyDiv w:val="1"/>
      <w:marLeft w:val="0"/>
      <w:marRight w:val="0"/>
      <w:marTop w:val="0"/>
      <w:marBottom w:val="0"/>
      <w:divBdr>
        <w:top w:val="none" w:sz="0" w:space="0" w:color="auto"/>
        <w:left w:val="none" w:sz="0" w:space="0" w:color="auto"/>
        <w:bottom w:val="none" w:sz="0" w:space="0" w:color="auto"/>
        <w:right w:val="none" w:sz="0" w:space="0" w:color="auto"/>
      </w:divBdr>
    </w:div>
    <w:div w:id="1403480140">
      <w:bodyDiv w:val="1"/>
      <w:marLeft w:val="0"/>
      <w:marRight w:val="0"/>
      <w:marTop w:val="0"/>
      <w:marBottom w:val="0"/>
      <w:divBdr>
        <w:top w:val="none" w:sz="0" w:space="0" w:color="auto"/>
        <w:left w:val="none" w:sz="0" w:space="0" w:color="auto"/>
        <w:bottom w:val="none" w:sz="0" w:space="0" w:color="auto"/>
        <w:right w:val="none" w:sz="0" w:space="0" w:color="auto"/>
      </w:divBdr>
    </w:div>
    <w:div w:id="1415587875">
      <w:bodyDiv w:val="1"/>
      <w:marLeft w:val="0"/>
      <w:marRight w:val="0"/>
      <w:marTop w:val="0"/>
      <w:marBottom w:val="0"/>
      <w:divBdr>
        <w:top w:val="none" w:sz="0" w:space="0" w:color="auto"/>
        <w:left w:val="none" w:sz="0" w:space="0" w:color="auto"/>
        <w:bottom w:val="none" w:sz="0" w:space="0" w:color="auto"/>
        <w:right w:val="none" w:sz="0" w:space="0" w:color="auto"/>
      </w:divBdr>
    </w:div>
    <w:div w:id="1509711453">
      <w:bodyDiv w:val="1"/>
      <w:marLeft w:val="0"/>
      <w:marRight w:val="0"/>
      <w:marTop w:val="0"/>
      <w:marBottom w:val="0"/>
      <w:divBdr>
        <w:top w:val="none" w:sz="0" w:space="0" w:color="auto"/>
        <w:left w:val="none" w:sz="0" w:space="0" w:color="auto"/>
        <w:bottom w:val="none" w:sz="0" w:space="0" w:color="auto"/>
        <w:right w:val="none" w:sz="0" w:space="0" w:color="auto"/>
      </w:divBdr>
      <w:divsChild>
        <w:div w:id="1017192326">
          <w:marLeft w:val="0"/>
          <w:marRight w:val="0"/>
          <w:marTop w:val="0"/>
          <w:marBottom w:val="0"/>
          <w:divBdr>
            <w:top w:val="none" w:sz="0" w:space="0" w:color="auto"/>
            <w:left w:val="none" w:sz="0" w:space="0" w:color="auto"/>
            <w:bottom w:val="none" w:sz="0" w:space="0" w:color="auto"/>
            <w:right w:val="none" w:sz="0" w:space="0" w:color="auto"/>
          </w:divBdr>
          <w:divsChild>
            <w:div w:id="578370642">
              <w:marLeft w:val="0"/>
              <w:marRight w:val="0"/>
              <w:marTop w:val="0"/>
              <w:marBottom w:val="0"/>
              <w:divBdr>
                <w:top w:val="none" w:sz="0" w:space="0" w:color="auto"/>
                <w:left w:val="none" w:sz="0" w:space="0" w:color="auto"/>
                <w:bottom w:val="none" w:sz="0" w:space="0" w:color="auto"/>
                <w:right w:val="none" w:sz="0" w:space="0" w:color="auto"/>
              </w:divBdr>
              <w:divsChild>
                <w:div w:id="681324518">
                  <w:marLeft w:val="0"/>
                  <w:marRight w:val="0"/>
                  <w:marTop w:val="0"/>
                  <w:marBottom w:val="0"/>
                  <w:divBdr>
                    <w:top w:val="none" w:sz="0" w:space="0" w:color="auto"/>
                    <w:left w:val="none" w:sz="0" w:space="0" w:color="auto"/>
                    <w:bottom w:val="none" w:sz="0" w:space="0" w:color="auto"/>
                    <w:right w:val="none" w:sz="0" w:space="0" w:color="auto"/>
                  </w:divBdr>
                  <w:divsChild>
                    <w:div w:id="802887776">
                      <w:marLeft w:val="0"/>
                      <w:marRight w:val="0"/>
                      <w:marTop w:val="0"/>
                      <w:marBottom w:val="0"/>
                      <w:divBdr>
                        <w:top w:val="none" w:sz="0" w:space="0" w:color="auto"/>
                        <w:left w:val="none" w:sz="0" w:space="0" w:color="auto"/>
                        <w:bottom w:val="none" w:sz="0" w:space="0" w:color="auto"/>
                        <w:right w:val="none" w:sz="0" w:space="0" w:color="auto"/>
                      </w:divBdr>
                      <w:divsChild>
                        <w:div w:id="159736402">
                          <w:marLeft w:val="0"/>
                          <w:marRight w:val="0"/>
                          <w:marTop w:val="0"/>
                          <w:marBottom w:val="0"/>
                          <w:divBdr>
                            <w:top w:val="none" w:sz="0" w:space="0" w:color="auto"/>
                            <w:left w:val="none" w:sz="0" w:space="0" w:color="auto"/>
                            <w:bottom w:val="none" w:sz="0" w:space="0" w:color="auto"/>
                            <w:right w:val="none" w:sz="0" w:space="0" w:color="auto"/>
                          </w:divBdr>
                          <w:divsChild>
                            <w:div w:id="677654595">
                              <w:marLeft w:val="0"/>
                              <w:marRight w:val="0"/>
                              <w:marTop w:val="0"/>
                              <w:marBottom w:val="0"/>
                              <w:divBdr>
                                <w:top w:val="none" w:sz="0" w:space="0" w:color="auto"/>
                                <w:left w:val="none" w:sz="0" w:space="0" w:color="auto"/>
                                <w:bottom w:val="none" w:sz="0" w:space="0" w:color="auto"/>
                                <w:right w:val="none" w:sz="0" w:space="0" w:color="auto"/>
                              </w:divBdr>
                              <w:divsChild>
                                <w:div w:id="1393888078">
                                  <w:marLeft w:val="0"/>
                                  <w:marRight w:val="0"/>
                                  <w:marTop w:val="0"/>
                                  <w:marBottom w:val="0"/>
                                  <w:divBdr>
                                    <w:top w:val="none" w:sz="0" w:space="0" w:color="auto"/>
                                    <w:left w:val="none" w:sz="0" w:space="0" w:color="auto"/>
                                    <w:bottom w:val="none" w:sz="0" w:space="0" w:color="auto"/>
                                    <w:right w:val="none" w:sz="0" w:space="0" w:color="auto"/>
                                  </w:divBdr>
                                  <w:divsChild>
                                    <w:div w:id="19082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6516">
                          <w:marLeft w:val="0"/>
                          <w:marRight w:val="0"/>
                          <w:marTop w:val="0"/>
                          <w:marBottom w:val="0"/>
                          <w:divBdr>
                            <w:top w:val="none" w:sz="0" w:space="0" w:color="auto"/>
                            <w:left w:val="none" w:sz="0" w:space="0" w:color="auto"/>
                            <w:bottom w:val="none" w:sz="0" w:space="0" w:color="auto"/>
                            <w:right w:val="none" w:sz="0" w:space="0" w:color="auto"/>
                          </w:divBdr>
                          <w:divsChild>
                            <w:div w:id="195124022">
                              <w:marLeft w:val="0"/>
                              <w:marRight w:val="0"/>
                              <w:marTop w:val="0"/>
                              <w:marBottom w:val="0"/>
                              <w:divBdr>
                                <w:top w:val="none" w:sz="0" w:space="0" w:color="auto"/>
                                <w:left w:val="none" w:sz="0" w:space="0" w:color="auto"/>
                                <w:bottom w:val="none" w:sz="0" w:space="0" w:color="auto"/>
                                <w:right w:val="none" w:sz="0" w:space="0" w:color="auto"/>
                              </w:divBdr>
                              <w:divsChild>
                                <w:div w:id="1510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643431">
      <w:bodyDiv w:val="1"/>
      <w:marLeft w:val="0"/>
      <w:marRight w:val="0"/>
      <w:marTop w:val="0"/>
      <w:marBottom w:val="0"/>
      <w:divBdr>
        <w:top w:val="none" w:sz="0" w:space="0" w:color="auto"/>
        <w:left w:val="none" w:sz="0" w:space="0" w:color="auto"/>
        <w:bottom w:val="none" w:sz="0" w:space="0" w:color="auto"/>
        <w:right w:val="none" w:sz="0" w:space="0" w:color="auto"/>
      </w:divBdr>
    </w:div>
    <w:div w:id="1571689729">
      <w:bodyDiv w:val="1"/>
      <w:marLeft w:val="0"/>
      <w:marRight w:val="0"/>
      <w:marTop w:val="0"/>
      <w:marBottom w:val="0"/>
      <w:divBdr>
        <w:top w:val="none" w:sz="0" w:space="0" w:color="auto"/>
        <w:left w:val="none" w:sz="0" w:space="0" w:color="auto"/>
        <w:bottom w:val="none" w:sz="0" w:space="0" w:color="auto"/>
        <w:right w:val="none" w:sz="0" w:space="0" w:color="auto"/>
      </w:divBdr>
    </w:div>
    <w:div w:id="1572696827">
      <w:bodyDiv w:val="1"/>
      <w:marLeft w:val="0"/>
      <w:marRight w:val="0"/>
      <w:marTop w:val="0"/>
      <w:marBottom w:val="0"/>
      <w:divBdr>
        <w:top w:val="none" w:sz="0" w:space="0" w:color="auto"/>
        <w:left w:val="none" w:sz="0" w:space="0" w:color="auto"/>
        <w:bottom w:val="none" w:sz="0" w:space="0" w:color="auto"/>
        <w:right w:val="none" w:sz="0" w:space="0" w:color="auto"/>
      </w:divBdr>
    </w:div>
    <w:div w:id="1646547767">
      <w:bodyDiv w:val="1"/>
      <w:marLeft w:val="0"/>
      <w:marRight w:val="0"/>
      <w:marTop w:val="0"/>
      <w:marBottom w:val="0"/>
      <w:divBdr>
        <w:top w:val="none" w:sz="0" w:space="0" w:color="auto"/>
        <w:left w:val="none" w:sz="0" w:space="0" w:color="auto"/>
        <w:bottom w:val="none" w:sz="0" w:space="0" w:color="auto"/>
        <w:right w:val="none" w:sz="0" w:space="0" w:color="auto"/>
      </w:divBdr>
    </w:div>
    <w:div w:id="1667703207">
      <w:bodyDiv w:val="1"/>
      <w:marLeft w:val="0"/>
      <w:marRight w:val="0"/>
      <w:marTop w:val="0"/>
      <w:marBottom w:val="0"/>
      <w:divBdr>
        <w:top w:val="none" w:sz="0" w:space="0" w:color="auto"/>
        <w:left w:val="none" w:sz="0" w:space="0" w:color="auto"/>
        <w:bottom w:val="none" w:sz="0" w:space="0" w:color="auto"/>
        <w:right w:val="none" w:sz="0" w:space="0" w:color="auto"/>
      </w:divBdr>
      <w:divsChild>
        <w:div w:id="1694574140">
          <w:marLeft w:val="0"/>
          <w:marRight w:val="0"/>
          <w:marTop w:val="0"/>
          <w:marBottom w:val="0"/>
          <w:divBdr>
            <w:top w:val="none" w:sz="0" w:space="0" w:color="auto"/>
            <w:left w:val="none" w:sz="0" w:space="0" w:color="auto"/>
            <w:bottom w:val="none" w:sz="0" w:space="0" w:color="auto"/>
            <w:right w:val="none" w:sz="0" w:space="0" w:color="auto"/>
          </w:divBdr>
          <w:divsChild>
            <w:div w:id="1708724801">
              <w:marLeft w:val="0"/>
              <w:marRight w:val="0"/>
              <w:marTop w:val="0"/>
              <w:marBottom w:val="0"/>
              <w:divBdr>
                <w:top w:val="none" w:sz="0" w:space="0" w:color="auto"/>
                <w:left w:val="none" w:sz="0" w:space="0" w:color="auto"/>
                <w:bottom w:val="none" w:sz="0" w:space="0" w:color="auto"/>
                <w:right w:val="none" w:sz="0" w:space="0" w:color="auto"/>
              </w:divBdr>
              <w:divsChild>
                <w:div w:id="2002736640">
                  <w:marLeft w:val="0"/>
                  <w:marRight w:val="0"/>
                  <w:marTop w:val="0"/>
                  <w:marBottom w:val="0"/>
                  <w:divBdr>
                    <w:top w:val="none" w:sz="0" w:space="0" w:color="auto"/>
                    <w:left w:val="none" w:sz="0" w:space="0" w:color="auto"/>
                    <w:bottom w:val="none" w:sz="0" w:space="0" w:color="auto"/>
                    <w:right w:val="none" w:sz="0" w:space="0" w:color="auto"/>
                  </w:divBdr>
                  <w:divsChild>
                    <w:div w:id="783964383">
                      <w:marLeft w:val="0"/>
                      <w:marRight w:val="0"/>
                      <w:marTop w:val="0"/>
                      <w:marBottom w:val="0"/>
                      <w:divBdr>
                        <w:top w:val="none" w:sz="0" w:space="0" w:color="auto"/>
                        <w:left w:val="none" w:sz="0" w:space="0" w:color="auto"/>
                        <w:bottom w:val="none" w:sz="0" w:space="0" w:color="auto"/>
                        <w:right w:val="none" w:sz="0" w:space="0" w:color="auto"/>
                      </w:divBdr>
                      <w:divsChild>
                        <w:div w:id="1067189033">
                          <w:marLeft w:val="0"/>
                          <w:marRight w:val="0"/>
                          <w:marTop w:val="0"/>
                          <w:marBottom w:val="0"/>
                          <w:divBdr>
                            <w:top w:val="none" w:sz="0" w:space="0" w:color="auto"/>
                            <w:left w:val="none" w:sz="0" w:space="0" w:color="auto"/>
                            <w:bottom w:val="none" w:sz="0" w:space="0" w:color="auto"/>
                            <w:right w:val="none" w:sz="0" w:space="0" w:color="auto"/>
                          </w:divBdr>
                          <w:divsChild>
                            <w:div w:id="1178928030">
                              <w:marLeft w:val="0"/>
                              <w:marRight w:val="0"/>
                              <w:marTop w:val="0"/>
                              <w:marBottom w:val="0"/>
                              <w:divBdr>
                                <w:top w:val="none" w:sz="0" w:space="0" w:color="auto"/>
                                <w:left w:val="none" w:sz="0" w:space="0" w:color="auto"/>
                                <w:bottom w:val="none" w:sz="0" w:space="0" w:color="auto"/>
                                <w:right w:val="none" w:sz="0" w:space="0" w:color="auto"/>
                              </w:divBdr>
                              <w:divsChild>
                                <w:div w:id="887765331">
                                  <w:marLeft w:val="0"/>
                                  <w:marRight w:val="0"/>
                                  <w:marTop w:val="0"/>
                                  <w:marBottom w:val="0"/>
                                  <w:divBdr>
                                    <w:top w:val="none" w:sz="0" w:space="0" w:color="auto"/>
                                    <w:left w:val="none" w:sz="0" w:space="0" w:color="auto"/>
                                    <w:bottom w:val="none" w:sz="0" w:space="0" w:color="auto"/>
                                    <w:right w:val="none" w:sz="0" w:space="0" w:color="auto"/>
                                  </w:divBdr>
                                  <w:divsChild>
                                    <w:div w:id="10033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772">
                          <w:marLeft w:val="0"/>
                          <w:marRight w:val="0"/>
                          <w:marTop w:val="0"/>
                          <w:marBottom w:val="0"/>
                          <w:divBdr>
                            <w:top w:val="none" w:sz="0" w:space="0" w:color="auto"/>
                            <w:left w:val="none" w:sz="0" w:space="0" w:color="auto"/>
                            <w:bottom w:val="none" w:sz="0" w:space="0" w:color="auto"/>
                            <w:right w:val="none" w:sz="0" w:space="0" w:color="auto"/>
                          </w:divBdr>
                          <w:divsChild>
                            <w:div w:id="607276993">
                              <w:marLeft w:val="0"/>
                              <w:marRight w:val="0"/>
                              <w:marTop w:val="0"/>
                              <w:marBottom w:val="0"/>
                              <w:divBdr>
                                <w:top w:val="none" w:sz="0" w:space="0" w:color="auto"/>
                                <w:left w:val="none" w:sz="0" w:space="0" w:color="auto"/>
                                <w:bottom w:val="none" w:sz="0" w:space="0" w:color="auto"/>
                                <w:right w:val="none" w:sz="0" w:space="0" w:color="auto"/>
                              </w:divBdr>
                              <w:divsChild>
                                <w:div w:id="14177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93819">
      <w:bodyDiv w:val="1"/>
      <w:marLeft w:val="0"/>
      <w:marRight w:val="0"/>
      <w:marTop w:val="0"/>
      <w:marBottom w:val="0"/>
      <w:divBdr>
        <w:top w:val="none" w:sz="0" w:space="0" w:color="auto"/>
        <w:left w:val="none" w:sz="0" w:space="0" w:color="auto"/>
        <w:bottom w:val="none" w:sz="0" w:space="0" w:color="auto"/>
        <w:right w:val="none" w:sz="0" w:space="0" w:color="auto"/>
      </w:divBdr>
    </w:div>
    <w:div w:id="1678657351">
      <w:bodyDiv w:val="1"/>
      <w:marLeft w:val="0"/>
      <w:marRight w:val="0"/>
      <w:marTop w:val="0"/>
      <w:marBottom w:val="0"/>
      <w:divBdr>
        <w:top w:val="none" w:sz="0" w:space="0" w:color="auto"/>
        <w:left w:val="none" w:sz="0" w:space="0" w:color="auto"/>
        <w:bottom w:val="none" w:sz="0" w:space="0" w:color="auto"/>
        <w:right w:val="none" w:sz="0" w:space="0" w:color="auto"/>
      </w:divBdr>
      <w:divsChild>
        <w:div w:id="1782260908">
          <w:marLeft w:val="0"/>
          <w:marRight w:val="0"/>
          <w:marTop w:val="0"/>
          <w:marBottom w:val="0"/>
          <w:divBdr>
            <w:top w:val="none" w:sz="0" w:space="0" w:color="auto"/>
            <w:left w:val="none" w:sz="0" w:space="0" w:color="auto"/>
            <w:bottom w:val="none" w:sz="0" w:space="0" w:color="auto"/>
            <w:right w:val="none" w:sz="0" w:space="0" w:color="auto"/>
          </w:divBdr>
          <w:divsChild>
            <w:div w:id="2019500040">
              <w:marLeft w:val="0"/>
              <w:marRight w:val="0"/>
              <w:marTop w:val="0"/>
              <w:marBottom w:val="0"/>
              <w:divBdr>
                <w:top w:val="none" w:sz="0" w:space="0" w:color="auto"/>
                <w:left w:val="none" w:sz="0" w:space="0" w:color="auto"/>
                <w:bottom w:val="none" w:sz="0" w:space="0" w:color="auto"/>
                <w:right w:val="none" w:sz="0" w:space="0" w:color="auto"/>
              </w:divBdr>
              <w:divsChild>
                <w:div w:id="133566255">
                  <w:marLeft w:val="0"/>
                  <w:marRight w:val="0"/>
                  <w:marTop w:val="0"/>
                  <w:marBottom w:val="0"/>
                  <w:divBdr>
                    <w:top w:val="none" w:sz="0" w:space="0" w:color="auto"/>
                    <w:left w:val="none" w:sz="0" w:space="0" w:color="auto"/>
                    <w:bottom w:val="none" w:sz="0" w:space="0" w:color="auto"/>
                    <w:right w:val="none" w:sz="0" w:space="0" w:color="auto"/>
                  </w:divBdr>
                  <w:divsChild>
                    <w:div w:id="1339117614">
                      <w:marLeft w:val="0"/>
                      <w:marRight w:val="0"/>
                      <w:marTop w:val="0"/>
                      <w:marBottom w:val="0"/>
                      <w:divBdr>
                        <w:top w:val="none" w:sz="0" w:space="0" w:color="auto"/>
                        <w:left w:val="none" w:sz="0" w:space="0" w:color="auto"/>
                        <w:bottom w:val="none" w:sz="0" w:space="0" w:color="auto"/>
                        <w:right w:val="none" w:sz="0" w:space="0" w:color="auto"/>
                      </w:divBdr>
                      <w:divsChild>
                        <w:div w:id="1020550124">
                          <w:marLeft w:val="0"/>
                          <w:marRight w:val="0"/>
                          <w:marTop w:val="0"/>
                          <w:marBottom w:val="0"/>
                          <w:divBdr>
                            <w:top w:val="none" w:sz="0" w:space="0" w:color="auto"/>
                            <w:left w:val="none" w:sz="0" w:space="0" w:color="auto"/>
                            <w:bottom w:val="none" w:sz="0" w:space="0" w:color="auto"/>
                            <w:right w:val="none" w:sz="0" w:space="0" w:color="auto"/>
                          </w:divBdr>
                          <w:divsChild>
                            <w:div w:id="1255818613">
                              <w:marLeft w:val="0"/>
                              <w:marRight w:val="0"/>
                              <w:marTop w:val="0"/>
                              <w:marBottom w:val="0"/>
                              <w:divBdr>
                                <w:top w:val="none" w:sz="0" w:space="0" w:color="auto"/>
                                <w:left w:val="none" w:sz="0" w:space="0" w:color="auto"/>
                                <w:bottom w:val="none" w:sz="0" w:space="0" w:color="auto"/>
                                <w:right w:val="none" w:sz="0" w:space="0" w:color="auto"/>
                              </w:divBdr>
                              <w:divsChild>
                                <w:div w:id="352465375">
                                  <w:marLeft w:val="0"/>
                                  <w:marRight w:val="0"/>
                                  <w:marTop w:val="0"/>
                                  <w:marBottom w:val="0"/>
                                  <w:divBdr>
                                    <w:top w:val="none" w:sz="0" w:space="0" w:color="auto"/>
                                    <w:left w:val="none" w:sz="0" w:space="0" w:color="auto"/>
                                    <w:bottom w:val="none" w:sz="0" w:space="0" w:color="auto"/>
                                    <w:right w:val="none" w:sz="0" w:space="0" w:color="auto"/>
                                  </w:divBdr>
                                  <w:divsChild>
                                    <w:div w:id="12845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89311">
                          <w:marLeft w:val="0"/>
                          <w:marRight w:val="0"/>
                          <w:marTop w:val="0"/>
                          <w:marBottom w:val="0"/>
                          <w:divBdr>
                            <w:top w:val="none" w:sz="0" w:space="0" w:color="auto"/>
                            <w:left w:val="none" w:sz="0" w:space="0" w:color="auto"/>
                            <w:bottom w:val="none" w:sz="0" w:space="0" w:color="auto"/>
                            <w:right w:val="none" w:sz="0" w:space="0" w:color="auto"/>
                          </w:divBdr>
                          <w:divsChild>
                            <w:div w:id="1784111738">
                              <w:marLeft w:val="0"/>
                              <w:marRight w:val="0"/>
                              <w:marTop w:val="0"/>
                              <w:marBottom w:val="0"/>
                              <w:divBdr>
                                <w:top w:val="none" w:sz="0" w:space="0" w:color="auto"/>
                                <w:left w:val="none" w:sz="0" w:space="0" w:color="auto"/>
                                <w:bottom w:val="none" w:sz="0" w:space="0" w:color="auto"/>
                                <w:right w:val="none" w:sz="0" w:space="0" w:color="auto"/>
                              </w:divBdr>
                              <w:divsChild>
                                <w:div w:id="4052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06801">
      <w:bodyDiv w:val="1"/>
      <w:marLeft w:val="0"/>
      <w:marRight w:val="0"/>
      <w:marTop w:val="0"/>
      <w:marBottom w:val="0"/>
      <w:divBdr>
        <w:top w:val="none" w:sz="0" w:space="0" w:color="auto"/>
        <w:left w:val="none" w:sz="0" w:space="0" w:color="auto"/>
        <w:bottom w:val="none" w:sz="0" w:space="0" w:color="auto"/>
        <w:right w:val="none" w:sz="0" w:space="0" w:color="auto"/>
      </w:divBdr>
    </w:div>
    <w:div w:id="1688829575">
      <w:bodyDiv w:val="1"/>
      <w:marLeft w:val="0"/>
      <w:marRight w:val="0"/>
      <w:marTop w:val="0"/>
      <w:marBottom w:val="0"/>
      <w:divBdr>
        <w:top w:val="none" w:sz="0" w:space="0" w:color="auto"/>
        <w:left w:val="none" w:sz="0" w:space="0" w:color="auto"/>
        <w:bottom w:val="none" w:sz="0" w:space="0" w:color="auto"/>
        <w:right w:val="none" w:sz="0" w:space="0" w:color="auto"/>
      </w:divBdr>
    </w:div>
    <w:div w:id="1693260680">
      <w:bodyDiv w:val="1"/>
      <w:marLeft w:val="0"/>
      <w:marRight w:val="0"/>
      <w:marTop w:val="0"/>
      <w:marBottom w:val="0"/>
      <w:divBdr>
        <w:top w:val="none" w:sz="0" w:space="0" w:color="auto"/>
        <w:left w:val="none" w:sz="0" w:space="0" w:color="auto"/>
        <w:bottom w:val="none" w:sz="0" w:space="0" w:color="auto"/>
        <w:right w:val="none" w:sz="0" w:space="0" w:color="auto"/>
      </w:divBdr>
    </w:div>
    <w:div w:id="1717392293">
      <w:bodyDiv w:val="1"/>
      <w:marLeft w:val="0"/>
      <w:marRight w:val="0"/>
      <w:marTop w:val="0"/>
      <w:marBottom w:val="0"/>
      <w:divBdr>
        <w:top w:val="none" w:sz="0" w:space="0" w:color="auto"/>
        <w:left w:val="none" w:sz="0" w:space="0" w:color="auto"/>
        <w:bottom w:val="none" w:sz="0" w:space="0" w:color="auto"/>
        <w:right w:val="none" w:sz="0" w:space="0" w:color="auto"/>
      </w:divBdr>
      <w:divsChild>
        <w:div w:id="1486897349">
          <w:marLeft w:val="0"/>
          <w:marRight w:val="0"/>
          <w:marTop w:val="0"/>
          <w:marBottom w:val="0"/>
          <w:divBdr>
            <w:top w:val="none" w:sz="0" w:space="0" w:color="auto"/>
            <w:left w:val="none" w:sz="0" w:space="0" w:color="auto"/>
            <w:bottom w:val="none" w:sz="0" w:space="0" w:color="auto"/>
            <w:right w:val="none" w:sz="0" w:space="0" w:color="auto"/>
          </w:divBdr>
          <w:divsChild>
            <w:div w:id="1499926795">
              <w:marLeft w:val="0"/>
              <w:marRight w:val="0"/>
              <w:marTop w:val="0"/>
              <w:marBottom w:val="0"/>
              <w:divBdr>
                <w:top w:val="none" w:sz="0" w:space="0" w:color="auto"/>
                <w:left w:val="none" w:sz="0" w:space="0" w:color="auto"/>
                <w:bottom w:val="none" w:sz="0" w:space="0" w:color="auto"/>
                <w:right w:val="none" w:sz="0" w:space="0" w:color="auto"/>
              </w:divBdr>
              <w:divsChild>
                <w:div w:id="344602894">
                  <w:marLeft w:val="0"/>
                  <w:marRight w:val="0"/>
                  <w:marTop w:val="0"/>
                  <w:marBottom w:val="0"/>
                  <w:divBdr>
                    <w:top w:val="none" w:sz="0" w:space="0" w:color="auto"/>
                    <w:left w:val="none" w:sz="0" w:space="0" w:color="auto"/>
                    <w:bottom w:val="none" w:sz="0" w:space="0" w:color="auto"/>
                    <w:right w:val="none" w:sz="0" w:space="0" w:color="auto"/>
                  </w:divBdr>
                  <w:divsChild>
                    <w:div w:id="2100056514">
                      <w:marLeft w:val="0"/>
                      <w:marRight w:val="0"/>
                      <w:marTop w:val="0"/>
                      <w:marBottom w:val="0"/>
                      <w:divBdr>
                        <w:top w:val="none" w:sz="0" w:space="0" w:color="auto"/>
                        <w:left w:val="none" w:sz="0" w:space="0" w:color="auto"/>
                        <w:bottom w:val="none" w:sz="0" w:space="0" w:color="auto"/>
                        <w:right w:val="none" w:sz="0" w:space="0" w:color="auto"/>
                      </w:divBdr>
                      <w:divsChild>
                        <w:div w:id="24985027">
                          <w:marLeft w:val="0"/>
                          <w:marRight w:val="0"/>
                          <w:marTop w:val="0"/>
                          <w:marBottom w:val="0"/>
                          <w:divBdr>
                            <w:top w:val="none" w:sz="0" w:space="0" w:color="auto"/>
                            <w:left w:val="none" w:sz="0" w:space="0" w:color="auto"/>
                            <w:bottom w:val="none" w:sz="0" w:space="0" w:color="auto"/>
                            <w:right w:val="none" w:sz="0" w:space="0" w:color="auto"/>
                          </w:divBdr>
                          <w:divsChild>
                            <w:div w:id="1701206002">
                              <w:marLeft w:val="0"/>
                              <w:marRight w:val="0"/>
                              <w:marTop w:val="0"/>
                              <w:marBottom w:val="0"/>
                              <w:divBdr>
                                <w:top w:val="none" w:sz="0" w:space="0" w:color="auto"/>
                                <w:left w:val="none" w:sz="0" w:space="0" w:color="auto"/>
                                <w:bottom w:val="none" w:sz="0" w:space="0" w:color="auto"/>
                                <w:right w:val="none" w:sz="0" w:space="0" w:color="auto"/>
                              </w:divBdr>
                              <w:divsChild>
                                <w:div w:id="986084706">
                                  <w:marLeft w:val="0"/>
                                  <w:marRight w:val="0"/>
                                  <w:marTop w:val="0"/>
                                  <w:marBottom w:val="0"/>
                                  <w:divBdr>
                                    <w:top w:val="none" w:sz="0" w:space="0" w:color="auto"/>
                                    <w:left w:val="none" w:sz="0" w:space="0" w:color="auto"/>
                                    <w:bottom w:val="none" w:sz="0" w:space="0" w:color="auto"/>
                                    <w:right w:val="none" w:sz="0" w:space="0" w:color="auto"/>
                                  </w:divBdr>
                                  <w:divsChild>
                                    <w:div w:id="34617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616779">
      <w:bodyDiv w:val="1"/>
      <w:marLeft w:val="0"/>
      <w:marRight w:val="0"/>
      <w:marTop w:val="0"/>
      <w:marBottom w:val="0"/>
      <w:divBdr>
        <w:top w:val="none" w:sz="0" w:space="0" w:color="auto"/>
        <w:left w:val="none" w:sz="0" w:space="0" w:color="auto"/>
        <w:bottom w:val="none" w:sz="0" w:space="0" w:color="auto"/>
        <w:right w:val="none" w:sz="0" w:space="0" w:color="auto"/>
      </w:divBdr>
      <w:divsChild>
        <w:div w:id="794248817">
          <w:marLeft w:val="0"/>
          <w:marRight w:val="0"/>
          <w:marTop w:val="0"/>
          <w:marBottom w:val="0"/>
          <w:divBdr>
            <w:top w:val="none" w:sz="0" w:space="0" w:color="auto"/>
            <w:left w:val="none" w:sz="0" w:space="0" w:color="auto"/>
            <w:bottom w:val="none" w:sz="0" w:space="0" w:color="auto"/>
            <w:right w:val="none" w:sz="0" w:space="0" w:color="auto"/>
          </w:divBdr>
          <w:divsChild>
            <w:div w:id="327293608">
              <w:marLeft w:val="0"/>
              <w:marRight w:val="0"/>
              <w:marTop w:val="0"/>
              <w:marBottom w:val="0"/>
              <w:divBdr>
                <w:top w:val="none" w:sz="0" w:space="0" w:color="auto"/>
                <w:left w:val="none" w:sz="0" w:space="0" w:color="auto"/>
                <w:bottom w:val="none" w:sz="0" w:space="0" w:color="auto"/>
                <w:right w:val="none" w:sz="0" w:space="0" w:color="auto"/>
              </w:divBdr>
              <w:divsChild>
                <w:div w:id="1160543852">
                  <w:marLeft w:val="0"/>
                  <w:marRight w:val="0"/>
                  <w:marTop w:val="0"/>
                  <w:marBottom w:val="0"/>
                  <w:divBdr>
                    <w:top w:val="none" w:sz="0" w:space="0" w:color="auto"/>
                    <w:left w:val="none" w:sz="0" w:space="0" w:color="auto"/>
                    <w:bottom w:val="none" w:sz="0" w:space="0" w:color="auto"/>
                    <w:right w:val="none" w:sz="0" w:space="0" w:color="auto"/>
                  </w:divBdr>
                  <w:divsChild>
                    <w:div w:id="1309170005">
                      <w:marLeft w:val="0"/>
                      <w:marRight w:val="0"/>
                      <w:marTop w:val="0"/>
                      <w:marBottom w:val="0"/>
                      <w:divBdr>
                        <w:top w:val="none" w:sz="0" w:space="0" w:color="auto"/>
                        <w:left w:val="none" w:sz="0" w:space="0" w:color="auto"/>
                        <w:bottom w:val="none" w:sz="0" w:space="0" w:color="auto"/>
                        <w:right w:val="none" w:sz="0" w:space="0" w:color="auto"/>
                      </w:divBdr>
                      <w:divsChild>
                        <w:div w:id="1114205787">
                          <w:marLeft w:val="0"/>
                          <w:marRight w:val="0"/>
                          <w:marTop w:val="0"/>
                          <w:marBottom w:val="0"/>
                          <w:divBdr>
                            <w:top w:val="none" w:sz="0" w:space="0" w:color="auto"/>
                            <w:left w:val="none" w:sz="0" w:space="0" w:color="auto"/>
                            <w:bottom w:val="none" w:sz="0" w:space="0" w:color="auto"/>
                            <w:right w:val="none" w:sz="0" w:space="0" w:color="auto"/>
                          </w:divBdr>
                          <w:divsChild>
                            <w:div w:id="2063363665">
                              <w:marLeft w:val="0"/>
                              <w:marRight w:val="0"/>
                              <w:marTop w:val="0"/>
                              <w:marBottom w:val="0"/>
                              <w:divBdr>
                                <w:top w:val="none" w:sz="0" w:space="0" w:color="auto"/>
                                <w:left w:val="none" w:sz="0" w:space="0" w:color="auto"/>
                                <w:bottom w:val="none" w:sz="0" w:space="0" w:color="auto"/>
                                <w:right w:val="none" w:sz="0" w:space="0" w:color="auto"/>
                              </w:divBdr>
                              <w:divsChild>
                                <w:div w:id="817772257">
                                  <w:marLeft w:val="0"/>
                                  <w:marRight w:val="0"/>
                                  <w:marTop w:val="0"/>
                                  <w:marBottom w:val="0"/>
                                  <w:divBdr>
                                    <w:top w:val="none" w:sz="0" w:space="0" w:color="auto"/>
                                    <w:left w:val="none" w:sz="0" w:space="0" w:color="auto"/>
                                    <w:bottom w:val="none" w:sz="0" w:space="0" w:color="auto"/>
                                    <w:right w:val="none" w:sz="0" w:space="0" w:color="auto"/>
                                  </w:divBdr>
                                  <w:divsChild>
                                    <w:div w:id="6837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837505">
      <w:bodyDiv w:val="1"/>
      <w:marLeft w:val="0"/>
      <w:marRight w:val="0"/>
      <w:marTop w:val="0"/>
      <w:marBottom w:val="0"/>
      <w:divBdr>
        <w:top w:val="none" w:sz="0" w:space="0" w:color="auto"/>
        <w:left w:val="none" w:sz="0" w:space="0" w:color="auto"/>
        <w:bottom w:val="none" w:sz="0" w:space="0" w:color="auto"/>
        <w:right w:val="none" w:sz="0" w:space="0" w:color="auto"/>
      </w:divBdr>
      <w:divsChild>
        <w:div w:id="159078352">
          <w:marLeft w:val="0"/>
          <w:marRight w:val="0"/>
          <w:marTop w:val="0"/>
          <w:marBottom w:val="0"/>
          <w:divBdr>
            <w:top w:val="none" w:sz="0" w:space="0" w:color="auto"/>
            <w:left w:val="none" w:sz="0" w:space="0" w:color="auto"/>
            <w:bottom w:val="none" w:sz="0" w:space="0" w:color="auto"/>
            <w:right w:val="none" w:sz="0" w:space="0" w:color="auto"/>
          </w:divBdr>
          <w:divsChild>
            <w:div w:id="525951123">
              <w:marLeft w:val="0"/>
              <w:marRight w:val="0"/>
              <w:marTop w:val="0"/>
              <w:marBottom w:val="0"/>
              <w:divBdr>
                <w:top w:val="none" w:sz="0" w:space="0" w:color="auto"/>
                <w:left w:val="none" w:sz="0" w:space="0" w:color="auto"/>
                <w:bottom w:val="none" w:sz="0" w:space="0" w:color="auto"/>
                <w:right w:val="none" w:sz="0" w:space="0" w:color="auto"/>
              </w:divBdr>
              <w:divsChild>
                <w:div w:id="897865845">
                  <w:marLeft w:val="0"/>
                  <w:marRight w:val="0"/>
                  <w:marTop w:val="0"/>
                  <w:marBottom w:val="0"/>
                  <w:divBdr>
                    <w:top w:val="none" w:sz="0" w:space="0" w:color="auto"/>
                    <w:left w:val="none" w:sz="0" w:space="0" w:color="auto"/>
                    <w:bottom w:val="none" w:sz="0" w:space="0" w:color="auto"/>
                    <w:right w:val="none" w:sz="0" w:space="0" w:color="auto"/>
                  </w:divBdr>
                  <w:divsChild>
                    <w:div w:id="166025687">
                      <w:marLeft w:val="0"/>
                      <w:marRight w:val="0"/>
                      <w:marTop w:val="0"/>
                      <w:marBottom w:val="0"/>
                      <w:divBdr>
                        <w:top w:val="none" w:sz="0" w:space="0" w:color="auto"/>
                        <w:left w:val="none" w:sz="0" w:space="0" w:color="auto"/>
                        <w:bottom w:val="none" w:sz="0" w:space="0" w:color="auto"/>
                        <w:right w:val="none" w:sz="0" w:space="0" w:color="auto"/>
                      </w:divBdr>
                      <w:divsChild>
                        <w:div w:id="442653917">
                          <w:marLeft w:val="0"/>
                          <w:marRight w:val="0"/>
                          <w:marTop w:val="0"/>
                          <w:marBottom w:val="0"/>
                          <w:divBdr>
                            <w:top w:val="none" w:sz="0" w:space="0" w:color="auto"/>
                            <w:left w:val="none" w:sz="0" w:space="0" w:color="auto"/>
                            <w:bottom w:val="none" w:sz="0" w:space="0" w:color="auto"/>
                            <w:right w:val="none" w:sz="0" w:space="0" w:color="auto"/>
                          </w:divBdr>
                          <w:divsChild>
                            <w:div w:id="990401616">
                              <w:marLeft w:val="0"/>
                              <w:marRight w:val="0"/>
                              <w:marTop w:val="0"/>
                              <w:marBottom w:val="0"/>
                              <w:divBdr>
                                <w:top w:val="none" w:sz="0" w:space="0" w:color="auto"/>
                                <w:left w:val="none" w:sz="0" w:space="0" w:color="auto"/>
                                <w:bottom w:val="none" w:sz="0" w:space="0" w:color="auto"/>
                                <w:right w:val="none" w:sz="0" w:space="0" w:color="auto"/>
                              </w:divBdr>
                              <w:divsChild>
                                <w:div w:id="863396572">
                                  <w:marLeft w:val="0"/>
                                  <w:marRight w:val="0"/>
                                  <w:marTop w:val="0"/>
                                  <w:marBottom w:val="0"/>
                                  <w:divBdr>
                                    <w:top w:val="none" w:sz="0" w:space="0" w:color="auto"/>
                                    <w:left w:val="none" w:sz="0" w:space="0" w:color="auto"/>
                                    <w:bottom w:val="none" w:sz="0" w:space="0" w:color="auto"/>
                                    <w:right w:val="none" w:sz="0" w:space="0" w:color="auto"/>
                                  </w:divBdr>
                                  <w:divsChild>
                                    <w:div w:id="6307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73160">
                          <w:marLeft w:val="0"/>
                          <w:marRight w:val="0"/>
                          <w:marTop w:val="0"/>
                          <w:marBottom w:val="0"/>
                          <w:divBdr>
                            <w:top w:val="none" w:sz="0" w:space="0" w:color="auto"/>
                            <w:left w:val="none" w:sz="0" w:space="0" w:color="auto"/>
                            <w:bottom w:val="none" w:sz="0" w:space="0" w:color="auto"/>
                            <w:right w:val="none" w:sz="0" w:space="0" w:color="auto"/>
                          </w:divBdr>
                          <w:divsChild>
                            <w:div w:id="1728988844">
                              <w:marLeft w:val="0"/>
                              <w:marRight w:val="0"/>
                              <w:marTop w:val="0"/>
                              <w:marBottom w:val="0"/>
                              <w:divBdr>
                                <w:top w:val="none" w:sz="0" w:space="0" w:color="auto"/>
                                <w:left w:val="none" w:sz="0" w:space="0" w:color="auto"/>
                                <w:bottom w:val="none" w:sz="0" w:space="0" w:color="auto"/>
                                <w:right w:val="none" w:sz="0" w:space="0" w:color="auto"/>
                              </w:divBdr>
                              <w:divsChild>
                                <w:div w:id="4845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191337">
      <w:bodyDiv w:val="1"/>
      <w:marLeft w:val="0"/>
      <w:marRight w:val="0"/>
      <w:marTop w:val="0"/>
      <w:marBottom w:val="0"/>
      <w:divBdr>
        <w:top w:val="none" w:sz="0" w:space="0" w:color="auto"/>
        <w:left w:val="none" w:sz="0" w:space="0" w:color="auto"/>
        <w:bottom w:val="none" w:sz="0" w:space="0" w:color="auto"/>
        <w:right w:val="none" w:sz="0" w:space="0" w:color="auto"/>
      </w:divBdr>
    </w:div>
    <w:div w:id="2127236125">
      <w:bodyDiv w:val="1"/>
      <w:marLeft w:val="0"/>
      <w:marRight w:val="0"/>
      <w:marTop w:val="0"/>
      <w:marBottom w:val="0"/>
      <w:divBdr>
        <w:top w:val="none" w:sz="0" w:space="0" w:color="auto"/>
        <w:left w:val="none" w:sz="0" w:space="0" w:color="auto"/>
        <w:bottom w:val="none" w:sz="0" w:space="0" w:color="auto"/>
        <w:right w:val="none" w:sz="0" w:space="0" w:color="auto"/>
      </w:divBdr>
      <w:divsChild>
        <w:div w:id="33047475">
          <w:marLeft w:val="0"/>
          <w:marRight w:val="0"/>
          <w:marTop w:val="0"/>
          <w:marBottom w:val="0"/>
          <w:divBdr>
            <w:top w:val="none" w:sz="0" w:space="0" w:color="auto"/>
            <w:left w:val="none" w:sz="0" w:space="0" w:color="auto"/>
            <w:bottom w:val="none" w:sz="0" w:space="0" w:color="auto"/>
            <w:right w:val="none" w:sz="0" w:space="0" w:color="auto"/>
          </w:divBdr>
          <w:divsChild>
            <w:div w:id="808861787">
              <w:marLeft w:val="-75"/>
              <w:marRight w:val="0"/>
              <w:marTop w:val="30"/>
              <w:marBottom w:val="30"/>
              <w:divBdr>
                <w:top w:val="none" w:sz="0" w:space="0" w:color="auto"/>
                <w:left w:val="none" w:sz="0" w:space="0" w:color="auto"/>
                <w:bottom w:val="none" w:sz="0" w:space="0" w:color="auto"/>
                <w:right w:val="none" w:sz="0" w:space="0" w:color="auto"/>
              </w:divBdr>
              <w:divsChild>
                <w:div w:id="426511465">
                  <w:marLeft w:val="0"/>
                  <w:marRight w:val="0"/>
                  <w:marTop w:val="0"/>
                  <w:marBottom w:val="0"/>
                  <w:divBdr>
                    <w:top w:val="none" w:sz="0" w:space="0" w:color="auto"/>
                    <w:left w:val="none" w:sz="0" w:space="0" w:color="auto"/>
                    <w:bottom w:val="none" w:sz="0" w:space="0" w:color="auto"/>
                    <w:right w:val="none" w:sz="0" w:space="0" w:color="auto"/>
                  </w:divBdr>
                  <w:divsChild>
                    <w:div w:id="430704679">
                      <w:marLeft w:val="0"/>
                      <w:marRight w:val="0"/>
                      <w:marTop w:val="0"/>
                      <w:marBottom w:val="0"/>
                      <w:divBdr>
                        <w:top w:val="none" w:sz="0" w:space="0" w:color="auto"/>
                        <w:left w:val="none" w:sz="0" w:space="0" w:color="auto"/>
                        <w:bottom w:val="none" w:sz="0" w:space="0" w:color="auto"/>
                        <w:right w:val="none" w:sz="0" w:space="0" w:color="auto"/>
                      </w:divBdr>
                    </w:div>
                    <w:div w:id="1221016661">
                      <w:marLeft w:val="0"/>
                      <w:marRight w:val="0"/>
                      <w:marTop w:val="0"/>
                      <w:marBottom w:val="0"/>
                      <w:divBdr>
                        <w:top w:val="none" w:sz="0" w:space="0" w:color="auto"/>
                        <w:left w:val="none" w:sz="0" w:space="0" w:color="auto"/>
                        <w:bottom w:val="none" w:sz="0" w:space="0" w:color="auto"/>
                        <w:right w:val="none" w:sz="0" w:space="0" w:color="auto"/>
                      </w:divBdr>
                    </w:div>
                    <w:div w:id="2043289413">
                      <w:marLeft w:val="0"/>
                      <w:marRight w:val="0"/>
                      <w:marTop w:val="0"/>
                      <w:marBottom w:val="0"/>
                      <w:divBdr>
                        <w:top w:val="none" w:sz="0" w:space="0" w:color="auto"/>
                        <w:left w:val="none" w:sz="0" w:space="0" w:color="auto"/>
                        <w:bottom w:val="none" w:sz="0" w:space="0" w:color="auto"/>
                        <w:right w:val="none" w:sz="0" w:space="0" w:color="auto"/>
                      </w:divBdr>
                    </w:div>
                  </w:divsChild>
                </w:div>
                <w:div w:id="521164792">
                  <w:marLeft w:val="0"/>
                  <w:marRight w:val="0"/>
                  <w:marTop w:val="0"/>
                  <w:marBottom w:val="0"/>
                  <w:divBdr>
                    <w:top w:val="none" w:sz="0" w:space="0" w:color="auto"/>
                    <w:left w:val="none" w:sz="0" w:space="0" w:color="auto"/>
                    <w:bottom w:val="none" w:sz="0" w:space="0" w:color="auto"/>
                    <w:right w:val="none" w:sz="0" w:space="0" w:color="auto"/>
                  </w:divBdr>
                  <w:divsChild>
                    <w:div w:id="4631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5343">
          <w:marLeft w:val="0"/>
          <w:marRight w:val="0"/>
          <w:marTop w:val="0"/>
          <w:marBottom w:val="0"/>
          <w:divBdr>
            <w:top w:val="none" w:sz="0" w:space="0" w:color="auto"/>
            <w:left w:val="none" w:sz="0" w:space="0" w:color="auto"/>
            <w:bottom w:val="none" w:sz="0" w:space="0" w:color="auto"/>
            <w:right w:val="none" w:sz="0" w:space="0" w:color="auto"/>
          </w:divBdr>
        </w:div>
        <w:div w:id="405536815">
          <w:marLeft w:val="0"/>
          <w:marRight w:val="0"/>
          <w:marTop w:val="0"/>
          <w:marBottom w:val="0"/>
          <w:divBdr>
            <w:top w:val="none" w:sz="0" w:space="0" w:color="auto"/>
            <w:left w:val="none" w:sz="0" w:space="0" w:color="auto"/>
            <w:bottom w:val="none" w:sz="0" w:space="0" w:color="auto"/>
            <w:right w:val="none" w:sz="0" w:space="0" w:color="auto"/>
          </w:divBdr>
        </w:div>
        <w:div w:id="406267671">
          <w:marLeft w:val="0"/>
          <w:marRight w:val="0"/>
          <w:marTop w:val="0"/>
          <w:marBottom w:val="0"/>
          <w:divBdr>
            <w:top w:val="none" w:sz="0" w:space="0" w:color="auto"/>
            <w:left w:val="none" w:sz="0" w:space="0" w:color="auto"/>
            <w:bottom w:val="none" w:sz="0" w:space="0" w:color="auto"/>
            <w:right w:val="none" w:sz="0" w:space="0" w:color="auto"/>
          </w:divBdr>
        </w:div>
        <w:div w:id="721366410">
          <w:marLeft w:val="0"/>
          <w:marRight w:val="0"/>
          <w:marTop w:val="0"/>
          <w:marBottom w:val="0"/>
          <w:divBdr>
            <w:top w:val="none" w:sz="0" w:space="0" w:color="auto"/>
            <w:left w:val="none" w:sz="0" w:space="0" w:color="auto"/>
            <w:bottom w:val="none" w:sz="0" w:space="0" w:color="auto"/>
            <w:right w:val="none" w:sz="0" w:space="0" w:color="auto"/>
          </w:divBdr>
          <w:divsChild>
            <w:div w:id="741871358">
              <w:marLeft w:val="-75"/>
              <w:marRight w:val="0"/>
              <w:marTop w:val="30"/>
              <w:marBottom w:val="30"/>
              <w:divBdr>
                <w:top w:val="none" w:sz="0" w:space="0" w:color="auto"/>
                <w:left w:val="none" w:sz="0" w:space="0" w:color="auto"/>
                <w:bottom w:val="none" w:sz="0" w:space="0" w:color="auto"/>
                <w:right w:val="none" w:sz="0" w:space="0" w:color="auto"/>
              </w:divBdr>
              <w:divsChild>
                <w:div w:id="361253390">
                  <w:marLeft w:val="0"/>
                  <w:marRight w:val="0"/>
                  <w:marTop w:val="0"/>
                  <w:marBottom w:val="0"/>
                  <w:divBdr>
                    <w:top w:val="none" w:sz="0" w:space="0" w:color="auto"/>
                    <w:left w:val="none" w:sz="0" w:space="0" w:color="auto"/>
                    <w:bottom w:val="none" w:sz="0" w:space="0" w:color="auto"/>
                    <w:right w:val="none" w:sz="0" w:space="0" w:color="auto"/>
                  </w:divBdr>
                  <w:divsChild>
                    <w:div w:id="864975960">
                      <w:marLeft w:val="0"/>
                      <w:marRight w:val="0"/>
                      <w:marTop w:val="0"/>
                      <w:marBottom w:val="0"/>
                      <w:divBdr>
                        <w:top w:val="none" w:sz="0" w:space="0" w:color="auto"/>
                        <w:left w:val="none" w:sz="0" w:space="0" w:color="auto"/>
                        <w:bottom w:val="none" w:sz="0" w:space="0" w:color="auto"/>
                        <w:right w:val="none" w:sz="0" w:space="0" w:color="auto"/>
                      </w:divBdr>
                    </w:div>
                    <w:div w:id="1468663702">
                      <w:marLeft w:val="0"/>
                      <w:marRight w:val="0"/>
                      <w:marTop w:val="0"/>
                      <w:marBottom w:val="0"/>
                      <w:divBdr>
                        <w:top w:val="none" w:sz="0" w:space="0" w:color="auto"/>
                        <w:left w:val="none" w:sz="0" w:space="0" w:color="auto"/>
                        <w:bottom w:val="none" w:sz="0" w:space="0" w:color="auto"/>
                        <w:right w:val="none" w:sz="0" w:space="0" w:color="auto"/>
                      </w:divBdr>
                    </w:div>
                  </w:divsChild>
                </w:div>
                <w:div w:id="371735960">
                  <w:marLeft w:val="0"/>
                  <w:marRight w:val="0"/>
                  <w:marTop w:val="0"/>
                  <w:marBottom w:val="0"/>
                  <w:divBdr>
                    <w:top w:val="none" w:sz="0" w:space="0" w:color="auto"/>
                    <w:left w:val="none" w:sz="0" w:space="0" w:color="auto"/>
                    <w:bottom w:val="none" w:sz="0" w:space="0" w:color="auto"/>
                    <w:right w:val="none" w:sz="0" w:space="0" w:color="auto"/>
                  </w:divBdr>
                  <w:divsChild>
                    <w:div w:id="1747261792">
                      <w:marLeft w:val="0"/>
                      <w:marRight w:val="0"/>
                      <w:marTop w:val="0"/>
                      <w:marBottom w:val="0"/>
                      <w:divBdr>
                        <w:top w:val="none" w:sz="0" w:space="0" w:color="auto"/>
                        <w:left w:val="none" w:sz="0" w:space="0" w:color="auto"/>
                        <w:bottom w:val="none" w:sz="0" w:space="0" w:color="auto"/>
                        <w:right w:val="none" w:sz="0" w:space="0" w:color="auto"/>
                      </w:divBdr>
                    </w:div>
                  </w:divsChild>
                </w:div>
                <w:div w:id="413472486">
                  <w:marLeft w:val="0"/>
                  <w:marRight w:val="0"/>
                  <w:marTop w:val="0"/>
                  <w:marBottom w:val="0"/>
                  <w:divBdr>
                    <w:top w:val="none" w:sz="0" w:space="0" w:color="auto"/>
                    <w:left w:val="none" w:sz="0" w:space="0" w:color="auto"/>
                    <w:bottom w:val="none" w:sz="0" w:space="0" w:color="auto"/>
                    <w:right w:val="none" w:sz="0" w:space="0" w:color="auto"/>
                  </w:divBdr>
                  <w:divsChild>
                    <w:div w:id="790905855">
                      <w:marLeft w:val="0"/>
                      <w:marRight w:val="0"/>
                      <w:marTop w:val="0"/>
                      <w:marBottom w:val="0"/>
                      <w:divBdr>
                        <w:top w:val="none" w:sz="0" w:space="0" w:color="auto"/>
                        <w:left w:val="none" w:sz="0" w:space="0" w:color="auto"/>
                        <w:bottom w:val="none" w:sz="0" w:space="0" w:color="auto"/>
                        <w:right w:val="none" w:sz="0" w:space="0" w:color="auto"/>
                      </w:divBdr>
                    </w:div>
                  </w:divsChild>
                </w:div>
                <w:div w:id="446047642">
                  <w:marLeft w:val="0"/>
                  <w:marRight w:val="0"/>
                  <w:marTop w:val="0"/>
                  <w:marBottom w:val="0"/>
                  <w:divBdr>
                    <w:top w:val="none" w:sz="0" w:space="0" w:color="auto"/>
                    <w:left w:val="none" w:sz="0" w:space="0" w:color="auto"/>
                    <w:bottom w:val="none" w:sz="0" w:space="0" w:color="auto"/>
                    <w:right w:val="none" w:sz="0" w:space="0" w:color="auto"/>
                  </w:divBdr>
                  <w:divsChild>
                    <w:div w:id="1599483538">
                      <w:marLeft w:val="0"/>
                      <w:marRight w:val="0"/>
                      <w:marTop w:val="0"/>
                      <w:marBottom w:val="0"/>
                      <w:divBdr>
                        <w:top w:val="none" w:sz="0" w:space="0" w:color="auto"/>
                        <w:left w:val="none" w:sz="0" w:space="0" w:color="auto"/>
                        <w:bottom w:val="none" w:sz="0" w:space="0" w:color="auto"/>
                        <w:right w:val="none" w:sz="0" w:space="0" w:color="auto"/>
                      </w:divBdr>
                    </w:div>
                    <w:div w:id="2098095050">
                      <w:marLeft w:val="0"/>
                      <w:marRight w:val="0"/>
                      <w:marTop w:val="0"/>
                      <w:marBottom w:val="0"/>
                      <w:divBdr>
                        <w:top w:val="none" w:sz="0" w:space="0" w:color="auto"/>
                        <w:left w:val="none" w:sz="0" w:space="0" w:color="auto"/>
                        <w:bottom w:val="none" w:sz="0" w:space="0" w:color="auto"/>
                        <w:right w:val="none" w:sz="0" w:space="0" w:color="auto"/>
                      </w:divBdr>
                    </w:div>
                  </w:divsChild>
                </w:div>
                <w:div w:id="584848348">
                  <w:marLeft w:val="0"/>
                  <w:marRight w:val="0"/>
                  <w:marTop w:val="0"/>
                  <w:marBottom w:val="0"/>
                  <w:divBdr>
                    <w:top w:val="none" w:sz="0" w:space="0" w:color="auto"/>
                    <w:left w:val="none" w:sz="0" w:space="0" w:color="auto"/>
                    <w:bottom w:val="none" w:sz="0" w:space="0" w:color="auto"/>
                    <w:right w:val="none" w:sz="0" w:space="0" w:color="auto"/>
                  </w:divBdr>
                  <w:divsChild>
                    <w:div w:id="753354975">
                      <w:marLeft w:val="0"/>
                      <w:marRight w:val="0"/>
                      <w:marTop w:val="0"/>
                      <w:marBottom w:val="0"/>
                      <w:divBdr>
                        <w:top w:val="none" w:sz="0" w:space="0" w:color="auto"/>
                        <w:left w:val="none" w:sz="0" w:space="0" w:color="auto"/>
                        <w:bottom w:val="none" w:sz="0" w:space="0" w:color="auto"/>
                        <w:right w:val="none" w:sz="0" w:space="0" w:color="auto"/>
                      </w:divBdr>
                    </w:div>
                    <w:div w:id="965114089">
                      <w:marLeft w:val="0"/>
                      <w:marRight w:val="0"/>
                      <w:marTop w:val="0"/>
                      <w:marBottom w:val="0"/>
                      <w:divBdr>
                        <w:top w:val="none" w:sz="0" w:space="0" w:color="auto"/>
                        <w:left w:val="none" w:sz="0" w:space="0" w:color="auto"/>
                        <w:bottom w:val="none" w:sz="0" w:space="0" w:color="auto"/>
                        <w:right w:val="none" w:sz="0" w:space="0" w:color="auto"/>
                      </w:divBdr>
                    </w:div>
                  </w:divsChild>
                </w:div>
                <w:div w:id="613438024">
                  <w:marLeft w:val="0"/>
                  <w:marRight w:val="0"/>
                  <w:marTop w:val="0"/>
                  <w:marBottom w:val="0"/>
                  <w:divBdr>
                    <w:top w:val="none" w:sz="0" w:space="0" w:color="auto"/>
                    <w:left w:val="none" w:sz="0" w:space="0" w:color="auto"/>
                    <w:bottom w:val="none" w:sz="0" w:space="0" w:color="auto"/>
                    <w:right w:val="none" w:sz="0" w:space="0" w:color="auto"/>
                  </w:divBdr>
                  <w:divsChild>
                    <w:div w:id="677150123">
                      <w:marLeft w:val="0"/>
                      <w:marRight w:val="0"/>
                      <w:marTop w:val="0"/>
                      <w:marBottom w:val="0"/>
                      <w:divBdr>
                        <w:top w:val="none" w:sz="0" w:space="0" w:color="auto"/>
                        <w:left w:val="none" w:sz="0" w:space="0" w:color="auto"/>
                        <w:bottom w:val="none" w:sz="0" w:space="0" w:color="auto"/>
                        <w:right w:val="none" w:sz="0" w:space="0" w:color="auto"/>
                      </w:divBdr>
                    </w:div>
                  </w:divsChild>
                </w:div>
                <w:div w:id="727608312">
                  <w:marLeft w:val="0"/>
                  <w:marRight w:val="0"/>
                  <w:marTop w:val="0"/>
                  <w:marBottom w:val="0"/>
                  <w:divBdr>
                    <w:top w:val="none" w:sz="0" w:space="0" w:color="auto"/>
                    <w:left w:val="none" w:sz="0" w:space="0" w:color="auto"/>
                    <w:bottom w:val="none" w:sz="0" w:space="0" w:color="auto"/>
                    <w:right w:val="none" w:sz="0" w:space="0" w:color="auto"/>
                  </w:divBdr>
                  <w:divsChild>
                    <w:div w:id="457072648">
                      <w:marLeft w:val="0"/>
                      <w:marRight w:val="0"/>
                      <w:marTop w:val="0"/>
                      <w:marBottom w:val="0"/>
                      <w:divBdr>
                        <w:top w:val="none" w:sz="0" w:space="0" w:color="auto"/>
                        <w:left w:val="none" w:sz="0" w:space="0" w:color="auto"/>
                        <w:bottom w:val="none" w:sz="0" w:space="0" w:color="auto"/>
                        <w:right w:val="none" w:sz="0" w:space="0" w:color="auto"/>
                      </w:divBdr>
                    </w:div>
                    <w:div w:id="978025702">
                      <w:marLeft w:val="0"/>
                      <w:marRight w:val="0"/>
                      <w:marTop w:val="0"/>
                      <w:marBottom w:val="0"/>
                      <w:divBdr>
                        <w:top w:val="none" w:sz="0" w:space="0" w:color="auto"/>
                        <w:left w:val="none" w:sz="0" w:space="0" w:color="auto"/>
                        <w:bottom w:val="none" w:sz="0" w:space="0" w:color="auto"/>
                        <w:right w:val="none" w:sz="0" w:space="0" w:color="auto"/>
                      </w:divBdr>
                    </w:div>
                  </w:divsChild>
                </w:div>
                <w:div w:id="781074758">
                  <w:marLeft w:val="0"/>
                  <w:marRight w:val="0"/>
                  <w:marTop w:val="0"/>
                  <w:marBottom w:val="0"/>
                  <w:divBdr>
                    <w:top w:val="none" w:sz="0" w:space="0" w:color="auto"/>
                    <w:left w:val="none" w:sz="0" w:space="0" w:color="auto"/>
                    <w:bottom w:val="none" w:sz="0" w:space="0" w:color="auto"/>
                    <w:right w:val="none" w:sz="0" w:space="0" w:color="auto"/>
                  </w:divBdr>
                  <w:divsChild>
                    <w:div w:id="956984559">
                      <w:marLeft w:val="0"/>
                      <w:marRight w:val="0"/>
                      <w:marTop w:val="0"/>
                      <w:marBottom w:val="0"/>
                      <w:divBdr>
                        <w:top w:val="none" w:sz="0" w:space="0" w:color="auto"/>
                        <w:left w:val="none" w:sz="0" w:space="0" w:color="auto"/>
                        <w:bottom w:val="none" w:sz="0" w:space="0" w:color="auto"/>
                        <w:right w:val="none" w:sz="0" w:space="0" w:color="auto"/>
                      </w:divBdr>
                    </w:div>
                    <w:div w:id="1490752525">
                      <w:marLeft w:val="0"/>
                      <w:marRight w:val="0"/>
                      <w:marTop w:val="0"/>
                      <w:marBottom w:val="0"/>
                      <w:divBdr>
                        <w:top w:val="none" w:sz="0" w:space="0" w:color="auto"/>
                        <w:left w:val="none" w:sz="0" w:space="0" w:color="auto"/>
                        <w:bottom w:val="none" w:sz="0" w:space="0" w:color="auto"/>
                        <w:right w:val="none" w:sz="0" w:space="0" w:color="auto"/>
                      </w:divBdr>
                    </w:div>
                  </w:divsChild>
                </w:div>
                <w:div w:id="982999095">
                  <w:marLeft w:val="0"/>
                  <w:marRight w:val="0"/>
                  <w:marTop w:val="0"/>
                  <w:marBottom w:val="0"/>
                  <w:divBdr>
                    <w:top w:val="none" w:sz="0" w:space="0" w:color="auto"/>
                    <w:left w:val="none" w:sz="0" w:space="0" w:color="auto"/>
                    <w:bottom w:val="none" w:sz="0" w:space="0" w:color="auto"/>
                    <w:right w:val="none" w:sz="0" w:space="0" w:color="auto"/>
                  </w:divBdr>
                  <w:divsChild>
                    <w:div w:id="2084601413">
                      <w:marLeft w:val="0"/>
                      <w:marRight w:val="0"/>
                      <w:marTop w:val="0"/>
                      <w:marBottom w:val="0"/>
                      <w:divBdr>
                        <w:top w:val="none" w:sz="0" w:space="0" w:color="auto"/>
                        <w:left w:val="none" w:sz="0" w:space="0" w:color="auto"/>
                        <w:bottom w:val="none" w:sz="0" w:space="0" w:color="auto"/>
                        <w:right w:val="none" w:sz="0" w:space="0" w:color="auto"/>
                      </w:divBdr>
                    </w:div>
                  </w:divsChild>
                </w:div>
                <w:div w:id="1316104516">
                  <w:marLeft w:val="0"/>
                  <w:marRight w:val="0"/>
                  <w:marTop w:val="0"/>
                  <w:marBottom w:val="0"/>
                  <w:divBdr>
                    <w:top w:val="none" w:sz="0" w:space="0" w:color="auto"/>
                    <w:left w:val="none" w:sz="0" w:space="0" w:color="auto"/>
                    <w:bottom w:val="none" w:sz="0" w:space="0" w:color="auto"/>
                    <w:right w:val="none" w:sz="0" w:space="0" w:color="auto"/>
                  </w:divBdr>
                  <w:divsChild>
                    <w:div w:id="758256997">
                      <w:marLeft w:val="0"/>
                      <w:marRight w:val="0"/>
                      <w:marTop w:val="0"/>
                      <w:marBottom w:val="0"/>
                      <w:divBdr>
                        <w:top w:val="none" w:sz="0" w:space="0" w:color="auto"/>
                        <w:left w:val="none" w:sz="0" w:space="0" w:color="auto"/>
                        <w:bottom w:val="none" w:sz="0" w:space="0" w:color="auto"/>
                        <w:right w:val="none" w:sz="0" w:space="0" w:color="auto"/>
                      </w:divBdr>
                    </w:div>
                  </w:divsChild>
                </w:div>
                <w:div w:id="1792744288">
                  <w:marLeft w:val="0"/>
                  <w:marRight w:val="0"/>
                  <w:marTop w:val="0"/>
                  <w:marBottom w:val="0"/>
                  <w:divBdr>
                    <w:top w:val="none" w:sz="0" w:space="0" w:color="auto"/>
                    <w:left w:val="none" w:sz="0" w:space="0" w:color="auto"/>
                    <w:bottom w:val="none" w:sz="0" w:space="0" w:color="auto"/>
                    <w:right w:val="none" w:sz="0" w:space="0" w:color="auto"/>
                  </w:divBdr>
                  <w:divsChild>
                    <w:div w:id="308242348">
                      <w:marLeft w:val="0"/>
                      <w:marRight w:val="0"/>
                      <w:marTop w:val="0"/>
                      <w:marBottom w:val="0"/>
                      <w:divBdr>
                        <w:top w:val="none" w:sz="0" w:space="0" w:color="auto"/>
                        <w:left w:val="none" w:sz="0" w:space="0" w:color="auto"/>
                        <w:bottom w:val="none" w:sz="0" w:space="0" w:color="auto"/>
                        <w:right w:val="none" w:sz="0" w:space="0" w:color="auto"/>
                      </w:divBdr>
                    </w:div>
                    <w:div w:id="330060082">
                      <w:marLeft w:val="0"/>
                      <w:marRight w:val="0"/>
                      <w:marTop w:val="0"/>
                      <w:marBottom w:val="0"/>
                      <w:divBdr>
                        <w:top w:val="none" w:sz="0" w:space="0" w:color="auto"/>
                        <w:left w:val="none" w:sz="0" w:space="0" w:color="auto"/>
                        <w:bottom w:val="none" w:sz="0" w:space="0" w:color="auto"/>
                        <w:right w:val="none" w:sz="0" w:space="0" w:color="auto"/>
                      </w:divBdr>
                    </w:div>
                  </w:divsChild>
                </w:div>
                <w:div w:id="1864435336">
                  <w:marLeft w:val="0"/>
                  <w:marRight w:val="0"/>
                  <w:marTop w:val="0"/>
                  <w:marBottom w:val="0"/>
                  <w:divBdr>
                    <w:top w:val="none" w:sz="0" w:space="0" w:color="auto"/>
                    <w:left w:val="none" w:sz="0" w:space="0" w:color="auto"/>
                    <w:bottom w:val="none" w:sz="0" w:space="0" w:color="auto"/>
                    <w:right w:val="none" w:sz="0" w:space="0" w:color="auto"/>
                  </w:divBdr>
                  <w:divsChild>
                    <w:div w:id="851457547">
                      <w:marLeft w:val="0"/>
                      <w:marRight w:val="0"/>
                      <w:marTop w:val="0"/>
                      <w:marBottom w:val="0"/>
                      <w:divBdr>
                        <w:top w:val="none" w:sz="0" w:space="0" w:color="auto"/>
                        <w:left w:val="none" w:sz="0" w:space="0" w:color="auto"/>
                        <w:bottom w:val="none" w:sz="0" w:space="0" w:color="auto"/>
                        <w:right w:val="none" w:sz="0" w:space="0" w:color="auto"/>
                      </w:divBdr>
                    </w:div>
                    <w:div w:id="1636108508">
                      <w:marLeft w:val="0"/>
                      <w:marRight w:val="0"/>
                      <w:marTop w:val="0"/>
                      <w:marBottom w:val="0"/>
                      <w:divBdr>
                        <w:top w:val="none" w:sz="0" w:space="0" w:color="auto"/>
                        <w:left w:val="none" w:sz="0" w:space="0" w:color="auto"/>
                        <w:bottom w:val="none" w:sz="0" w:space="0" w:color="auto"/>
                        <w:right w:val="none" w:sz="0" w:space="0" w:color="auto"/>
                      </w:divBdr>
                    </w:div>
                  </w:divsChild>
                </w:div>
                <w:div w:id="1870950080">
                  <w:marLeft w:val="0"/>
                  <w:marRight w:val="0"/>
                  <w:marTop w:val="0"/>
                  <w:marBottom w:val="0"/>
                  <w:divBdr>
                    <w:top w:val="none" w:sz="0" w:space="0" w:color="auto"/>
                    <w:left w:val="none" w:sz="0" w:space="0" w:color="auto"/>
                    <w:bottom w:val="none" w:sz="0" w:space="0" w:color="auto"/>
                    <w:right w:val="none" w:sz="0" w:space="0" w:color="auto"/>
                  </w:divBdr>
                  <w:divsChild>
                    <w:div w:id="489366353">
                      <w:marLeft w:val="0"/>
                      <w:marRight w:val="0"/>
                      <w:marTop w:val="0"/>
                      <w:marBottom w:val="0"/>
                      <w:divBdr>
                        <w:top w:val="none" w:sz="0" w:space="0" w:color="auto"/>
                        <w:left w:val="none" w:sz="0" w:space="0" w:color="auto"/>
                        <w:bottom w:val="none" w:sz="0" w:space="0" w:color="auto"/>
                        <w:right w:val="none" w:sz="0" w:space="0" w:color="auto"/>
                      </w:divBdr>
                    </w:div>
                  </w:divsChild>
                </w:div>
                <w:div w:id="1926962383">
                  <w:marLeft w:val="0"/>
                  <w:marRight w:val="0"/>
                  <w:marTop w:val="0"/>
                  <w:marBottom w:val="0"/>
                  <w:divBdr>
                    <w:top w:val="none" w:sz="0" w:space="0" w:color="auto"/>
                    <w:left w:val="none" w:sz="0" w:space="0" w:color="auto"/>
                    <w:bottom w:val="none" w:sz="0" w:space="0" w:color="auto"/>
                    <w:right w:val="none" w:sz="0" w:space="0" w:color="auto"/>
                  </w:divBdr>
                  <w:divsChild>
                    <w:div w:id="351690254">
                      <w:marLeft w:val="0"/>
                      <w:marRight w:val="0"/>
                      <w:marTop w:val="0"/>
                      <w:marBottom w:val="0"/>
                      <w:divBdr>
                        <w:top w:val="none" w:sz="0" w:space="0" w:color="auto"/>
                        <w:left w:val="none" w:sz="0" w:space="0" w:color="auto"/>
                        <w:bottom w:val="none" w:sz="0" w:space="0" w:color="auto"/>
                        <w:right w:val="none" w:sz="0" w:space="0" w:color="auto"/>
                      </w:divBdr>
                    </w:div>
                  </w:divsChild>
                </w:div>
                <w:div w:id="1963073262">
                  <w:marLeft w:val="0"/>
                  <w:marRight w:val="0"/>
                  <w:marTop w:val="0"/>
                  <w:marBottom w:val="0"/>
                  <w:divBdr>
                    <w:top w:val="none" w:sz="0" w:space="0" w:color="auto"/>
                    <w:left w:val="none" w:sz="0" w:space="0" w:color="auto"/>
                    <w:bottom w:val="none" w:sz="0" w:space="0" w:color="auto"/>
                    <w:right w:val="none" w:sz="0" w:space="0" w:color="auto"/>
                  </w:divBdr>
                  <w:divsChild>
                    <w:div w:id="1107655171">
                      <w:marLeft w:val="0"/>
                      <w:marRight w:val="0"/>
                      <w:marTop w:val="0"/>
                      <w:marBottom w:val="0"/>
                      <w:divBdr>
                        <w:top w:val="none" w:sz="0" w:space="0" w:color="auto"/>
                        <w:left w:val="none" w:sz="0" w:space="0" w:color="auto"/>
                        <w:bottom w:val="none" w:sz="0" w:space="0" w:color="auto"/>
                        <w:right w:val="none" w:sz="0" w:space="0" w:color="auto"/>
                      </w:divBdr>
                    </w:div>
                    <w:div w:id="1967810937">
                      <w:marLeft w:val="0"/>
                      <w:marRight w:val="0"/>
                      <w:marTop w:val="0"/>
                      <w:marBottom w:val="0"/>
                      <w:divBdr>
                        <w:top w:val="none" w:sz="0" w:space="0" w:color="auto"/>
                        <w:left w:val="none" w:sz="0" w:space="0" w:color="auto"/>
                        <w:bottom w:val="none" w:sz="0" w:space="0" w:color="auto"/>
                        <w:right w:val="none" w:sz="0" w:space="0" w:color="auto"/>
                      </w:divBdr>
                    </w:div>
                  </w:divsChild>
                </w:div>
                <w:div w:id="2105225213">
                  <w:marLeft w:val="0"/>
                  <w:marRight w:val="0"/>
                  <w:marTop w:val="0"/>
                  <w:marBottom w:val="0"/>
                  <w:divBdr>
                    <w:top w:val="none" w:sz="0" w:space="0" w:color="auto"/>
                    <w:left w:val="none" w:sz="0" w:space="0" w:color="auto"/>
                    <w:bottom w:val="none" w:sz="0" w:space="0" w:color="auto"/>
                    <w:right w:val="none" w:sz="0" w:space="0" w:color="auto"/>
                  </w:divBdr>
                  <w:divsChild>
                    <w:div w:id="1428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79763">
          <w:marLeft w:val="0"/>
          <w:marRight w:val="0"/>
          <w:marTop w:val="0"/>
          <w:marBottom w:val="0"/>
          <w:divBdr>
            <w:top w:val="none" w:sz="0" w:space="0" w:color="auto"/>
            <w:left w:val="none" w:sz="0" w:space="0" w:color="auto"/>
            <w:bottom w:val="none" w:sz="0" w:space="0" w:color="auto"/>
            <w:right w:val="none" w:sz="0" w:space="0" w:color="auto"/>
          </w:divBdr>
        </w:div>
        <w:div w:id="875387815">
          <w:marLeft w:val="0"/>
          <w:marRight w:val="0"/>
          <w:marTop w:val="0"/>
          <w:marBottom w:val="0"/>
          <w:divBdr>
            <w:top w:val="none" w:sz="0" w:space="0" w:color="auto"/>
            <w:left w:val="none" w:sz="0" w:space="0" w:color="auto"/>
            <w:bottom w:val="none" w:sz="0" w:space="0" w:color="auto"/>
            <w:right w:val="none" w:sz="0" w:space="0" w:color="auto"/>
          </w:divBdr>
        </w:div>
        <w:div w:id="926117066">
          <w:marLeft w:val="0"/>
          <w:marRight w:val="0"/>
          <w:marTop w:val="0"/>
          <w:marBottom w:val="0"/>
          <w:divBdr>
            <w:top w:val="none" w:sz="0" w:space="0" w:color="auto"/>
            <w:left w:val="none" w:sz="0" w:space="0" w:color="auto"/>
            <w:bottom w:val="none" w:sz="0" w:space="0" w:color="auto"/>
            <w:right w:val="none" w:sz="0" w:space="0" w:color="auto"/>
          </w:divBdr>
        </w:div>
        <w:div w:id="1072583725">
          <w:marLeft w:val="0"/>
          <w:marRight w:val="0"/>
          <w:marTop w:val="0"/>
          <w:marBottom w:val="0"/>
          <w:divBdr>
            <w:top w:val="none" w:sz="0" w:space="0" w:color="auto"/>
            <w:left w:val="none" w:sz="0" w:space="0" w:color="auto"/>
            <w:bottom w:val="none" w:sz="0" w:space="0" w:color="auto"/>
            <w:right w:val="none" w:sz="0" w:space="0" w:color="auto"/>
          </w:divBdr>
        </w:div>
        <w:div w:id="1091123968">
          <w:marLeft w:val="0"/>
          <w:marRight w:val="0"/>
          <w:marTop w:val="0"/>
          <w:marBottom w:val="0"/>
          <w:divBdr>
            <w:top w:val="none" w:sz="0" w:space="0" w:color="auto"/>
            <w:left w:val="none" w:sz="0" w:space="0" w:color="auto"/>
            <w:bottom w:val="none" w:sz="0" w:space="0" w:color="auto"/>
            <w:right w:val="none" w:sz="0" w:space="0" w:color="auto"/>
          </w:divBdr>
        </w:div>
        <w:div w:id="1096513738">
          <w:marLeft w:val="0"/>
          <w:marRight w:val="0"/>
          <w:marTop w:val="0"/>
          <w:marBottom w:val="0"/>
          <w:divBdr>
            <w:top w:val="none" w:sz="0" w:space="0" w:color="auto"/>
            <w:left w:val="none" w:sz="0" w:space="0" w:color="auto"/>
            <w:bottom w:val="none" w:sz="0" w:space="0" w:color="auto"/>
            <w:right w:val="none" w:sz="0" w:space="0" w:color="auto"/>
          </w:divBdr>
        </w:div>
        <w:div w:id="1162236887">
          <w:marLeft w:val="0"/>
          <w:marRight w:val="0"/>
          <w:marTop w:val="0"/>
          <w:marBottom w:val="0"/>
          <w:divBdr>
            <w:top w:val="none" w:sz="0" w:space="0" w:color="auto"/>
            <w:left w:val="none" w:sz="0" w:space="0" w:color="auto"/>
            <w:bottom w:val="none" w:sz="0" w:space="0" w:color="auto"/>
            <w:right w:val="none" w:sz="0" w:space="0" w:color="auto"/>
          </w:divBdr>
        </w:div>
        <w:div w:id="1445153142">
          <w:marLeft w:val="0"/>
          <w:marRight w:val="0"/>
          <w:marTop w:val="0"/>
          <w:marBottom w:val="0"/>
          <w:divBdr>
            <w:top w:val="none" w:sz="0" w:space="0" w:color="auto"/>
            <w:left w:val="none" w:sz="0" w:space="0" w:color="auto"/>
            <w:bottom w:val="none" w:sz="0" w:space="0" w:color="auto"/>
            <w:right w:val="none" w:sz="0" w:space="0" w:color="auto"/>
          </w:divBdr>
        </w:div>
        <w:div w:id="1594507318">
          <w:marLeft w:val="0"/>
          <w:marRight w:val="0"/>
          <w:marTop w:val="0"/>
          <w:marBottom w:val="0"/>
          <w:divBdr>
            <w:top w:val="none" w:sz="0" w:space="0" w:color="auto"/>
            <w:left w:val="none" w:sz="0" w:space="0" w:color="auto"/>
            <w:bottom w:val="none" w:sz="0" w:space="0" w:color="auto"/>
            <w:right w:val="none" w:sz="0" w:space="0" w:color="auto"/>
          </w:divBdr>
        </w:div>
        <w:div w:id="2005352190">
          <w:marLeft w:val="0"/>
          <w:marRight w:val="0"/>
          <w:marTop w:val="0"/>
          <w:marBottom w:val="0"/>
          <w:divBdr>
            <w:top w:val="none" w:sz="0" w:space="0" w:color="auto"/>
            <w:left w:val="none" w:sz="0" w:space="0" w:color="auto"/>
            <w:bottom w:val="none" w:sz="0" w:space="0" w:color="auto"/>
            <w:right w:val="none" w:sz="0" w:space="0" w:color="auto"/>
          </w:divBdr>
        </w:div>
        <w:div w:id="2118989624">
          <w:marLeft w:val="0"/>
          <w:marRight w:val="0"/>
          <w:marTop w:val="0"/>
          <w:marBottom w:val="0"/>
          <w:divBdr>
            <w:top w:val="none" w:sz="0" w:space="0" w:color="auto"/>
            <w:left w:val="none" w:sz="0" w:space="0" w:color="auto"/>
            <w:bottom w:val="none" w:sz="0" w:space="0" w:color="auto"/>
            <w:right w:val="none" w:sz="0" w:space="0" w:color="auto"/>
          </w:divBdr>
        </w:div>
      </w:divsChild>
    </w:div>
    <w:div w:id="21395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0C0903712CF64E8EE0C787C0AB941A" ma:contentTypeVersion="17" ma:contentTypeDescription="Create a new document." ma:contentTypeScope="" ma:versionID="2561fd30c31a87691b4efea40f8d16e4">
  <xsd:schema xmlns:xsd="http://www.w3.org/2001/XMLSchema" xmlns:xs="http://www.w3.org/2001/XMLSchema" xmlns:p="http://schemas.microsoft.com/office/2006/metadata/properties" xmlns:ns2="cfcbbd1d-c717-4c37-9d8c-35c06fe1a24b" xmlns:ns3="126a8a26-508c-43c8-86c7-4f0870e5a551" targetNamespace="http://schemas.microsoft.com/office/2006/metadata/properties" ma:root="true" ma:fieldsID="502c6ddf519f1ef53268ea81cf421727" ns2:_="" ns3:_="">
    <xsd:import namespace="cfcbbd1d-c717-4c37-9d8c-35c06fe1a24b"/>
    <xsd:import namespace="126a8a26-508c-43c8-86c7-4f0870e5a5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bbd1d-c717-4c37-9d8c-35c06fe1a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ec4c1c-c371-48ad-9d66-2d640f4b9a06"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6a8a26-508c-43c8-86c7-4f0870e5a5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d00f0c-beb2-4cca-9faa-b7913b2efc46}" ma:internalName="TaxCatchAll" ma:showField="CatchAllData" ma:web="126a8a26-508c-43c8-86c7-4f0870e5a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6a8a26-508c-43c8-86c7-4f0870e5a551" xsi:nil="true"/>
    <lcf76f155ced4ddcb4097134ff3c332f xmlns="cfcbbd1d-c717-4c37-9d8c-35c06fe1a2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18F784-486E-4EEA-BB4F-F458A9CC3A22}">
  <ds:schemaRefs>
    <ds:schemaRef ds:uri="http://schemas.microsoft.com/sharepoint/v3/contenttype/forms"/>
  </ds:schemaRefs>
</ds:datastoreItem>
</file>

<file path=customXml/itemProps2.xml><?xml version="1.0" encoding="utf-8"?>
<ds:datastoreItem xmlns:ds="http://schemas.openxmlformats.org/officeDocument/2006/customXml" ds:itemID="{461490AD-F115-4331-8B65-B850D280C5FC}">
  <ds:schemaRefs>
    <ds:schemaRef ds:uri="http://schemas.openxmlformats.org/officeDocument/2006/bibliography"/>
  </ds:schemaRefs>
</ds:datastoreItem>
</file>

<file path=customXml/itemProps3.xml><?xml version="1.0" encoding="utf-8"?>
<ds:datastoreItem xmlns:ds="http://schemas.openxmlformats.org/officeDocument/2006/customXml" ds:itemID="{269CE383-FAE8-4CEB-82A4-D204CDD6B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bbd1d-c717-4c37-9d8c-35c06fe1a24b"/>
    <ds:schemaRef ds:uri="126a8a26-508c-43c8-86c7-4f0870e5a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37D05-AA32-40F8-97C2-53645EBE04F5}">
  <ds:schemaRefs>
    <ds:schemaRef ds:uri="http://schemas.microsoft.com/office/2006/metadata/properties"/>
    <ds:schemaRef ds:uri="http://schemas.microsoft.com/office/infopath/2007/PartnerControls"/>
    <ds:schemaRef ds:uri="126a8a26-508c-43c8-86c7-4f0870e5a551"/>
    <ds:schemaRef ds:uri="cfcbbd1d-c717-4c37-9d8c-35c06fe1a24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4108</Characters>
  <Application>Microsoft Office Word</Application>
  <DocSecurity>0</DocSecurity>
  <Lines>216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zakria Masood</dc:creator>
  <cp:keywords/>
  <dc:description/>
  <cp:lastModifiedBy>Muhammad  Zamir</cp:lastModifiedBy>
  <cp:revision>2</cp:revision>
  <cp:lastPrinted>2025-05-01T02:14:00Z</cp:lastPrinted>
  <dcterms:created xsi:type="dcterms:W3CDTF">2025-08-05T10:59:00Z</dcterms:created>
  <dcterms:modified xsi:type="dcterms:W3CDTF">2025-08-05T10:59:00Z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0x010100A80C0903712CF64E8EE0C787C0AB941A</vt:lpwstr>
  </property>
  <property fmtid="{D5CDD505-2E9C-101B-9397-08002B2CF9AE}" pid="3" name="MediaServiceImageTags">
    <vt:lpwstr/>
  </property>
  <property fmtid="{D5CDD505-2E9C-101B-9397-08002B2CF9AE}" pid="4" name="GrammarlyDocumentId">
    <vt:lpwstr>9d5ac183-471b-459f-83b3-e5f85830e178</vt:lpwstr>
  </property>
</Properties>
</file>